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2E928" w14:textId="57E17A65" w:rsidR="003D09D6" w:rsidRP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3GPP TSG RAN WG4 Meeting #1</w:t>
      </w:r>
      <w:r w:rsidR="00DE2C3B">
        <w:rPr>
          <w:rFonts w:asciiTheme="minorHAnsi" w:hAnsiTheme="minorHAnsi" w:cs="Arial"/>
          <w:b/>
          <w:bCs/>
          <w:sz w:val="24"/>
          <w:szCs w:val="28"/>
          <w:lang w:val="en-CA"/>
        </w:rPr>
        <w:t>10</w:t>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DE2C3B" w:rsidRPr="00DE2C3B">
        <w:rPr>
          <w:rFonts w:asciiTheme="minorHAnsi" w:hAnsiTheme="minorHAnsi" w:cs="Arial"/>
          <w:b/>
          <w:bCs/>
          <w:sz w:val="24"/>
          <w:szCs w:val="28"/>
          <w:lang w:val="en-CA"/>
        </w:rPr>
        <w:t>R4-2402847</w:t>
      </w:r>
    </w:p>
    <w:p w14:paraId="11677D60" w14:textId="6362A3F4" w:rsidR="003D09D6" w:rsidRPr="003D09D6" w:rsidRDefault="00DE2C3B" w:rsidP="003D09D6">
      <w:pPr>
        <w:tabs>
          <w:tab w:val="left" w:pos="1985"/>
        </w:tabs>
        <w:spacing w:after="0"/>
        <w:jc w:val="both"/>
        <w:rPr>
          <w:rFonts w:asciiTheme="minorHAnsi" w:hAnsiTheme="minorHAnsi" w:cs="Arial"/>
          <w:b/>
          <w:bCs/>
          <w:sz w:val="24"/>
          <w:szCs w:val="28"/>
          <w:lang w:val="en-CA"/>
        </w:rPr>
      </w:pPr>
      <w:r>
        <w:rPr>
          <w:rFonts w:asciiTheme="minorHAnsi" w:hAnsiTheme="minorHAnsi" w:cs="Arial"/>
          <w:b/>
          <w:bCs/>
          <w:sz w:val="24"/>
          <w:szCs w:val="28"/>
          <w:lang w:val="en-CA"/>
        </w:rPr>
        <w:t>Athens</w:t>
      </w:r>
      <w:r w:rsidR="003D09D6" w:rsidRPr="003D09D6">
        <w:rPr>
          <w:rFonts w:asciiTheme="minorHAnsi" w:hAnsiTheme="minorHAnsi" w:cs="Arial"/>
          <w:b/>
          <w:bCs/>
          <w:sz w:val="24"/>
          <w:szCs w:val="28"/>
          <w:lang w:val="en-CA"/>
        </w:rPr>
        <w:t xml:space="preserve">, </w:t>
      </w:r>
      <w:r>
        <w:rPr>
          <w:rFonts w:asciiTheme="minorHAnsi" w:hAnsiTheme="minorHAnsi" w:cs="Arial"/>
          <w:b/>
          <w:bCs/>
          <w:sz w:val="24"/>
          <w:szCs w:val="28"/>
          <w:lang w:val="en-CA"/>
        </w:rPr>
        <w:t>Greece</w:t>
      </w:r>
      <w:r w:rsidR="001B609B">
        <w:rPr>
          <w:rFonts w:asciiTheme="minorHAnsi" w:hAnsiTheme="minorHAnsi" w:cs="Arial"/>
          <w:b/>
          <w:bCs/>
          <w:sz w:val="24"/>
          <w:szCs w:val="28"/>
          <w:lang w:val="en-CA"/>
        </w:rPr>
        <w:t xml:space="preserve">, </w:t>
      </w:r>
      <w:r>
        <w:rPr>
          <w:rFonts w:asciiTheme="minorHAnsi" w:hAnsiTheme="minorHAnsi" w:cs="Arial"/>
          <w:b/>
          <w:bCs/>
          <w:sz w:val="24"/>
          <w:szCs w:val="28"/>
          <w:lang w:val="en-CA"/>
        </w:rPr>
        <w:t xml:space="preserve">26 Feb. 2024 </w:t>
      </w:r>
      <w:r w:rsidR="003D09D6" w:rsidRPr="003D09D6">
        <w:rPr>
          <w:rFonts w:asciiTheme="minorHAnsi" w:hAnsiTheme="minorHAnsi" w:cs="Arial"/>
          <w:b/>
          <w:bCs/>
          <w:sz w:val="24"/>
          <w:szCs w:val="28"/>
          <w:lang w:val="en-CA"/>
        </w:rPr>
        <w:t xml:space="preserve">– </w:t>
      </w:r>
      <w:r>
        <w:rPr>
          <w:rFonts w:asciiTheme="minorHAnsi" w:hAnsiTheme="minorHAnsi" w:cs="Arial"/>
          <w:b/>
          <w:bCs/>
          <w:sz w:val="24"/>
          <w:szCs w:val="28"/>
          <w:lang w:val="en-CA"/>
        </w:rPr>
        <w:t>01 Mar. 2024</w:t>
      </w:r>
    </w:p>
    <w:p w14:paraId="2153DA8F" w14:textId="77777777" w:rsidR="00F95263" w:rsidRDefault="00F95263" w:rsidP="003D09D6">
      <w:pPr>
        <w:tabs>
          <w:tab w:val="left" w:pos="1985"/>
        </w:tabs>
        <w:spacing w:after="0"/>
        <w:jc w:val="both"/>
        <w:rPr>
          <w:rFonts w:asciiTheme="minorHAnsi" w:hAnsiTheme="minorHAnsi" w:cs="Arial"/>
          <w:b/>
          <w:bCs/>
          <w:sz w:val="24"/>
          <w:szCs w:val="28"/>
          <w:lang w:val="en-CA"/>
        </w:rPr>
      </w:pPr>
    </w:p>
    <w:p w14:paraId="6B24F84E" w14:textId="03F3F740" w:rsid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Agenda Item:</w:t>
      </w:r>
      <w:r w:rsidRPr="003D09D6">
        <w:rPr>
          <w:rFonts w:asciiTheme="minorHAnsi" w:hAnsiTheme="minorHAnsi" w:cs="Arial"/>
          <w:b/>
          <w:bCs/>
          <w:sz w:val="24"/>
          <w:szCs w:val="28"/>
          <w:lang w:val="en-CA"/>
        </w:rPr>
        <w:tab/>
      </w:r>
      <w:r w:rsidR="006856B7">
        <w:rPr>
          <w:rFonts w:asciiTheme="minorHAnsi" w:hAnsiTheme="minorHAnsi" w:cs="Arial"/>
          <w:b/>
          <w:bCs/>
          <w:sz w:val="24"/>
          <w:szCs w:val="28"/>
          <w:lang w:val="en-CA"/>
        </w:rPr>
        <w:t>8</w:t>
      </w:r>
      <w:r w:rsidR="0060797E">
        <w:rPr>
          <w:rFonts w:asciiTheme="minorHAnsi" w:hAnsiTheme="minorHAnsi" w:cs="Arial"/>
          <w:b/>
          <w:bCs/>
          <w:sz w:val="24"/>
          <w:szCs w:val="28"/>
          <w:lang w:val="en-CA"/>
        </w:rPr>
        <w:t>.</w:t>
      </w:r>
      <w:r w:rsidR="00670C25">
        <w:rPr>
          <w:rFonts w:asciiTheme="minorHAnsi" w:hAnsiTheme="minorHAnsi" w:cs="Arial"/>
          <w:b/>
          <w:bCs/>
          <w:sz w:val="24"/>
          <w:szCs w:val="28"/>
          <w:lang w:val="en-CA"/>
        </w:rPr>
        <w:t>4</w:t>
      </w:r>
      <w:r w:rsidR="0060797E">
        <w:rPr>
          <w:rFonts w:asciiTheme="minorHAnsi" w:hAnsiTheme="minorHAnsi" w:cs="Arial"/>
          <w:b/>
          <w:bCs/>
          <w:sz w:val="24"/>
          <w:szCs w:val="28"/>
          <w:lang w:val="en-CA"/>
        </w:rPr>
        <w:t>.</w:t>
      </w:r>
      <w:r w:rsidR="00670C25">
        <w:rPr>
          <w:rFonts w:asciiTheme="minorHAnsi" w:hAnsiTheme="minorHAnsi" w:cs="Arial"/>
          <w:b/>
          <w:bCs/>
          <w:sz w:val="24"/>
          <w:szCs w:val="28"/>
          <w:lang w:val="en-CA"/>
        </w:rPr>
        <w:t>3</w:t>
      </w:r>
    </w:p>
    <w:p w14:paraId="11FB6BE2" w14:textId="54B2D1BC" w:rsidR="00D61459" w:rsidRPr="00162230" w:rsidRDefault="00D61459" w:rsidP="003D09D6">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7566827B" w14:textId="1C107410" w:rsidR="00D61459" w:rsidRPr="00162230" w:rsidRDefault="00D61459" w:rsidP="00D61459">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FD2A72" w:rsidRPr="00FD2A72">
        <w:rPr>
          <w:rFonts w:asciiTheme="minorHAnsi" w:hAnsiTheme="minorHAnsi" w:cs="Arial"/>
          <w:sz w:val="24"/>
          <w:szCs w:val="24"/>
          <w:lang w:val="en-CA"/>
        </w:rPr>
        <w:t xml:space="preserve">Discussion on </w:t>
      </w:r>
      <w:r w:rsidR="007B26A5">
        <w:rPr>
          <w:rFonts w:asciiTheme="minorHAnsi" w:hAnsiTheme="minorHAnsi" w:cs="Arial"/>
          <w:sz w:val="24"/>
          <w:szCs w:val="24"/>
          <w:lang w:val="en-CA"/>
        </w:rPr>
        <w:t xml:space="preserve">performance part of </w:t>
      </w:r>
      <w:r w:rsidR="00FD2A72" w:rsidRPr="00FD2A72">
        <w:rPr>
          <w:rFonts w:asciiTheme="minorHAnsi" w:hAnsiTheme="minorHAnsi" w:cs="Arial"/>
          <w:sz w:val="24"/>
          <w:szCs w:val="24"/>
          <w:lang w:val="en-CA"/>
        </w:rPr>
        <w:t>FR2 SCell activation</w:t>
      </w:r>
      <w:r w:rsidR="007B3220">
        <w:rPr>
          <w:rFonts w:asciiTheme="minorHAnsi" w:hAnsiTheme="minorHAnsi" w:cs="Arial"/>
          <w:sz w:val="24"/>
          <w:szCs w:val="24"/>
          <w:lang w:val="en-CA"/>
        </w:rPr>
        <w:t xml:space="preserve"> enhancement</w:t>
      </w:r>
      <w:r w:rsidRPr="00162230">
        <w:rPr>
          <w:rFonts w:asciiTheme="minorHAnsi" w:hAnsiTheme="minorHAnsi" w:cs="Arial"/>
          <w:sz w:val="24"/>
          <w:szCs w:val="24"/>
          <w:lang w:val="en-CA"/>
        </w:rPr>
        <w:tab/>
      </w:r>
    </w:p>
    <w:p w14:paraId="78A8B087" w14:textId="77777777" w:rsidR="00D61459" w:rsidRPr="00162230" w:rsidRDefault="00D61459" w:rsidP="00D61459">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7A891104"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0" w:name="OLE_LINK13"/>
      <w:bookmarkStart w:id="1" w:name="OLE_LINK14"/>
    </w:p>
    <w:p w14:paraId="768DF906" w14:textId="0CB134C3" w:rsidR="002A2DB1" w:rsidRPr="003C7A2E" w:rsidRDefault="00D61459" w:rsidP="00D61459">
      <w:pPr>
        <w:rPr>
          <w:rFonts w:asciiTheme="minorHAnsi" w:hAnsiTheme="minorHAnsi"/>
          <w:sz w:val="22"/>
        </w:rPr>
      </w:pPr>
      <w:r w:rsidRPr="003C7A2E">
        <w:rPr>
          <w:rFonts w:asciiTheme="minorHAnsi" w:hAnsiTheme="minorHAnsi"/>
          <w:sz w:val="22"/>
          <w:lang w:val="en-CA"/>
        </w:rPr>
        <w:t xml:space="preserve">In this contribution, we provide our views on </w:t>
      </w:r>
      <w:r w:rsidR="00C64844" w:rsidRPr="003C7A2E">
        <w:rPr>
          <w:rFonts w:asciiTheme="minorHAnsi" w:hAnsiTheme="minorHAnsi"/>
          <w:sz w:val="22"/>
          <w:lang w:val="en-CA"/>
        </w:rPr>
        <w:t xml:space="preserve">the </w:t>
      </w:r>
      <w:r w:rsidR="007543C4">
        <w:rPr>
          <w:rFonts w:asciiTheme="minorHAnsi" w:hAnsiTheme="minorHAnsi"/>
          <w:sz w:val="22"/>
          <w:lang w:val="en-CA"/>
        </w:rPr>
        <w:t>per</w:t>
      </w:r>
      <w:r w:rsidR="006E1C5F">
        <w:rPr>
          <w:rFonts w:asciiTheme="minorHAnsi" w:hAnsiTheme="minorHAnsi"/>
          <w:sz w:val="22"/>
          <w:lang w:val="en-CA"/>
        </w:rPr>
        <w:t xml:space="preserve">formance part of the FR2 SCell activation enhancements </w:t>
      </w:r>
      <w:r w:rsidR="00086385" w:rsidRPr="00086385">
        <w:rPr>
          <w:rFonts w:asciiTheme="minorHAnsi" w:hAnsiTheme="minorHAnsi"/>
          <w:sz w:val="22"/>
          <w:lang w:val="en-CA"/>
        </w:rPr>
        <w:t>in R18</w:t>
      </w:r>
      <w:r w:rsidRPr="003C7A2E">
        <w:rPr>
          <w:rFonts w:asciiTheme="minorHAnsi" w:hAnsiTheme="minorHAnsi"/>
          <w:sz w:val="22"/>
          <w:lang w:val="en-CA"/>
        </w:rPr>
        <w:t>.</w:t>
      </w:r>
      <w:r w:rsidR="002A2DB1" w:rsidRPr="003C7A2E">
        <w:rPr>
          <w:rFonts w:asciiTheme="minorHAnsi" w:hAnsiTheme="minorHAnsi"/>
          <w:sz w:val="22"/>
          <w:lang w:val="en-CA"/>
        </w:rPr>
        <w:t xml:space="preserve"> </w:t>
      </w:r>
    </w:p>
    <w:p w14:paraId="1F951817" w14:textId="5EF7B088" w:rsidR="00D61459" w:rsidRDefault="00D60B10" w:rsidP="00D61459">
      <w:pPr>
        <w:pStyle w:val="Heading1"/>
        <w:rPr>
          <w:lang w:val="en-CA"/>
        </w:rPr>
      </w:pPr>
      <w:r>
        <w:rPr>
          <w:lang w:val="en-CA"/>
        </w:rPr>
        <w:t>Discussion</w:t>
      </w:r>
    </w:p>
    <w:p w14:paraId="02B724DB" w14:textId="05501C91" w:rsidR="00AC5156" w:rsidRDefault="00592EBC" w:rsidP="006E1C5F">
      <w:pPr>
        <w:overflowPunct w:val="0"/>
        <w:autoSpaceDE w:val="0"/>
        <w:autoSpaceDN w:val="0"/>
        <w:adjustRightInd w:val="0"/>
        <w:spacing w:after="120"/>
        <w:textAlignment w:val="baseline"/>
        <w:rPr>
          <w:sz w:val="22"/>
        </w:rPr>
      </w:pPr>
      <w:r>
        <w:rPr>
          <w:sz w:val="22"/>
        </w:rPr>
        <w:t xml:space="preserve">RAN4 agreed on </w:t>
      </w:r>
      <w:r w:rsidR="003B183E">
        <w:rPr>
          <w:sz w:val="22"/>
        </w:rPr>
        <w:t>following</w:t>
      </w:r>
      <w:r>
        <w:rPr>
          <w:sz w:val="22"/>
        </w:rPr>
        <w:t xml:space="preserve"> solutions for FR2 SCell activation </w:t>
      </w:r>
      <w:r w:rsidR="00570EB6">
        <w:rPr>
          <w:sz w:val="22"/>
        </w:rPr>
        <w:t xml:space="preserve">delay </w:t>
      </w:r>
      <w:r w:rsidR="00AC5156">
        <w:rPr>
          <w:sz w:val="22"/>
        </w:rPr>
        <w:t>reduction in Rel-18.</w:t>
      </w:r>
    </w:p>
    <w:p w14:paraId="71724BE5" w14:textId="74A53E19" w:rsidR="00AC5156" w:rsidRPr="00806AF8" w:rsidRDefault="00806AF8" w:rsidP="00E02895">
      <w:pPr>
        <w:pStyle w:val="ListParagraph"/>
        <w:numPr>
          <w:ilvl w:val="0"/>
          <w:numId w:val="37"/>
        </w:numPr>
        <w:overflowPunct w:val="0"/>
        <w:autoSpaceDE w:val="0"/>
        <w:autoSpaceDN w:val="0"/>
        <w:adjustRightInd w:val="0"/>
        <w:spacing w:after="120"/>
        <w:textAlignment w:val="baseline"/>
        <w:rPr>
          <w:sz w:val="22"/>
        </w:rPr>
      </w:pPr>
      <w:r w:rsidRPr="00806AF8">
        <w:rPr>
          <w:sz w:val="22"/>
        </w:rPr>
        <w:t xml:space="preserve">FG31-1: L3 </w:t>
      </w:r>
      <w:r w:rsidR="0012093E" w:rsidRPr="00806AF8">
        <w:rPr>
          <w:sz w:val="22"/>
        </w:rPr>
        <w:t>report-based</w:t>
      </w:r>
      <w:r w:rsidRPr="00806AF8">
        <w:rPr>
          <w:sz w:val="22"/>
        </w:rPr>
        <w:t xml:space="preserve"> enhancement</w:t>
      </w:r>
    </w:p>
    <w:p w14:paraId="4CCA75A3" w14:textId="214BE495" w:rsidR="00AC5156" w:rsidRDefault="00806AF8" w:rsidP="0032499D">
      <w:pPr>
        <w:pStyle w:val="ListParagraph"/>
        <w:numPr>
          <w:ilvl w:val="0"/>
          <w:numId w:val="37"/>
        </w:numPr>
        <w:overflowPunct w:val="0"/>
        <w:autoSpaceDE w:val="0"/>
        <w:autoSpaceDN w:val="0"/>
        <w:adjustRightInd w:val="0"/>
        <w:spacing w:after="120"/>
        <w:textAlignment w:val="baseline"/>
        <w:rPr>
          <w:sz w:val="22"/>
        </w:rPr>
      </w:pPr>
      <w:r>
        <w:rPr>
          <w:sz w:val="22"/>
        </w:rPr>
        <w:t>FG</w:t>
      </w:r>
      <w:r w:rsidR="0016090D">
        <w:rPr>
          <w:sz w:val="22"/>
        </w:rPr>
        <w:t xml:space="preserve">31-2: </w:t>
      </w:r>
      <w:r w:rsidR="00AC5156" w:rsidRPr="0032499D">
        <w:rPr>
          <w:sz w:val="22"/>
        </w:rPr>
        <w:t xml:space="preserve">Beam sweeping factor </w:t>
      </w:r>
      <w:r w:rsidR="00505CF9" w:rsidRPr="0032499D">
        <w:rPr>
          <w:sz w:val="22"/>
        </w:rPr>
        <w:t>reduction based SCell activation delay reduction</w:t>
      </w:r>
    </w:p>
    <w:p w14:paraId="405BD21A" w14:textId="5FD38878" w:rsidR="0012093E" w:rsidRPr="00EC760D" w:rsidRDefault="0012093E" w:rsidP="00D8099B">
      <w:pPr>
        <w:pStyle w:val="ListParagraph"/>
        <w:numPr>
          <w:ilvl w:val="0"/>
          <w:numId w:val="37"/>
        </w:numPr>
        <w:overflowPunct w:val="0"/>
        <w:autoSpaceDE w:val="0"/>
        <w:autoSpaceDN w:val="0"/>
        <w:adjustRightInd w:val="0"/>
        <w:spacing w:after="120"/>
        <w:textAlignment w:val="baseline"/>
        <w:rPr>
          <w:sz w:val="22"/>
        </w:rPr>
      </w:pPr>
      <w:r w:rsidRPr="00EC760D">
        <w:rPr>
          <w:sz w:val="22"/>
        </w:rPr>
        <w:t xml:space="preserve">FG31-3: </w:t>
      </w:r>
      <w:r w:rsidR="00EC760D" w:rsidRPr="00EC760D">
        <w:rPr>
          <w:sz w:val="22"/>
        </w:rPr>
        <w:t xml:space="preserve">Use SSB periodicity instead of SMTC periodicity” and “Performing L1-RSRP measurement in non-DRX mode even </w:t>
      </w:r>
      <w:proofErr w:type="spellStart"/>
      <w:r w:rsidR="00DB557B">
        <w:rPr>
          <w:sz w:val="22"/>
        </w:rPr>
        <w:t>when</w:t>
      </w:r>
      <w:r w:rsidR="00EC760D" w:rsidRPr="00EC760D">
        <w:rPr>
          <w:sz w:val="22"/>
        </w:rPr>
        <w:t>DRX</w:t>
      </w:r>
      <w:proofErr w:type="spellEnd"/>
      <w:r w:rsidR="00EC760D" w:rsidRPr="00EC760D">
        <w:rPr>
          <w:sz w:val="22"/>
        </w:rPr>
        <w:t xml:space="preserve"> is configured”</w:t>
      </w:r>
    </w:p>
    <w:p w14:paraId="24ADF291" w14:textId="77777777" w:rsidR="00864096" w:rsidRDefault="00864096" w:rsidP="00864096">
      <w:pPr>
        <w:spacing w:after="120"/>
      </w:pPr>
    </w:p>
    <w:p w14:paraId="6569AACE" w14:textId="795542B8" w:rsidR="00864096" w:rsidRPr="00F16BBE" w:rsidRDefault="00864096" w:rsidP="00864096">
      <w:pPr>
        <w:spacing w:after="120"/>
      </w:pPr>
      <w:r>
        <w:t xml:space="preserve">Based on the above </w:t>
      </w:r>
      <w:r w:rsidR="00E67769">
        <w:t>enhancement</w:t>
      </w:r>
      <w:r>
        <w:t xml:space="preserve"> following tests are listed as potential </w:t>
      </w:r>
      <w:r w:rsidR="00E67769">
        <w:t>test case list.</w:t>
      </w:r>
    </w:p>
    <w:p w14:paraId="58334D15" w14:textId="77777777" w:rsidR="0021460B" w:rsidRDefault="0021460B" w:rsidP="0021460B">
      <w:pPr>
        <w:rPr>
          <w:b/>
          <w:color w:val="0070C0"/>
          <w:u w:val="single"/>
          <w:lang w:eastAsia="ko-KR"/>
        </w:rPr>
      </w:pPr>
      <w:r>
        <w:rPr>
          <w:b/>
          <w:color w:val="0070C0"/>
          <w:u w:val="single"/>
          <w:lang w:eastAsia="ko-KR"/>
        </w:rPr>
        <w:t>Issue 3-2-6: Candidate test case list based on proposals from companies</w:t>
      </w:r>
    </w:p>
    <w:p w14:paraId="4320FF10" w14:textId="77777777" w:rsidR="0021460B" w:rsidRPr="00C2751C" w:rsidRDefault="0021460B" w:rsidP="0021460B">
      <w:pPr>
        <w:rPr>
          <w:b/>
          <w:color w:val="0070C0"/>
          <w:u w:val="single"/>
          <w:lang w:eastAsia="ko-KR"/>
        </w:rPr>
      </w:pPr>
    </w:p>
    <w:p w14:paraId="63E5D9E2" w14:textId="77777777" w:rsidR="0021460B" w:rsidRDefault="0021460B" w:rsidP="0021460B">
      <w:pPr>
        <w:pStyle w:val="ListParagraph"/>
        <w:numPr>
          <w:ilvl w:val="0"/>
          <w:numId w:val="44"/>
        </w:numPr>
        <w:overflowPunct w:val="0"/>
        <w:autoSpaceDE w:val="0"/>
        <w:autoSpaceDN w:val="0"/>
        <w:adjustRightInd w:val="0"/>
        <w:spacing w:after="120"/>
        <w:contextualSpacing w:val="0"/>
        <w:textAlignment w:val="baseline"/>
      </w:pPr>
      <w:r w:rsidRPr="00C2751C">
        <w:t>Please note the following table doesn’t mean all the test cases in this table will be specified.</w:t>
      </w:r>
    </w:p>
    <w:p w14:paraId="03E4A17A" w14:textId="77777777" w:rsidR="0021460B" w:rsidRPr="00C2751C" w:rsidRDefault="0021460B" w:rsidP="0021460B">
      <w:pPr>
        <w:pStyle w:val="ListParagraph"/>
        <w:numPr>
          <w:ilvl w:val="0"/>
          <w:numId w:val="44"/>
        </w:numPr>
        <w:overflowPunct w:val="0"/>
        <w:autoSpaceDE w:val="0"/>
        <w:autoSpaceDN w:val="0"/>
        <w:adjustRightInd w:val="0"/>
        <w:spacing w:after="120"/>
        <w:contextualSpacing w:val="0"/>
        <w:textAlignment w:val="baseline"/>
      </w:pPr>
      <w:r>
        <w:t xml:space="preserve">TC1/5/9 will be specified. </w:t>
      </w:r>
      <w:r w:rsidRPr="00C2751C">
        <w:t>Other TCs are still FFS.</w:t>
      </w:r>
    </w:p>
    <w:tbl>
      <w:tblPr>
        <w:tblStyle w:val="TableGrid5"/>
        <w:tblW w:w="10070" w:type="dxa"/>
        <w:tblInd w:w="-113" w:type="dxa"/>
        <w:tblLook w:val="04A0" w:firstRow="1" w:lastRow="0" w:firstColumn="1" w:lastColumn="0" w:noHBand="0" w:noVBand="1"/>
      </w:tblPr>
      <w:tblGrid>
        <w:gridCol w:w="1450"/>
        <w:gridCol w:w="704"/>
        <w:gridCol w:w="2503"/>
        <w:gridCol w:w="1243"/>
        <w:gridCol w:w="1489"/>
        <w:gridCol w:w="1350"/>
        <w:gridCol w:w="1331"/>
      </w:tblGrid>
      <w:tr w:rsidR="0021460B" w:rsidRPr="00C2751C" w14:paraId="48E897E8" w14:textId="77777777" w:rsidTr="001A1652">
        <w:trPr>
          <w:trHeight w:val="20"/>
        </w:trPr>
        <w:tc>
          <w:tcPr>
            <w:tcW w:w="1349" w:type="dxa"/>
          </w:tcPr>
          <w:p w14:paraId="751367C9" w14:textId="77777777" w:rsidR="0021460B" w:rsidRPr="00C2751C" w:rsidRDefault="0021460B" w:rsidP="001A1652">
            <w:pPr>
              <w:spacing w:after="0"/>
              <w:rPr>
                <w:rFonts w:eastAsia="SimSun"/>
              </w:rPr>
            </w:pPr>
            <w:r w:rsidRPr="00C2751C">
              <w:rPr>
                <w:rFonts w:eastAsia="SimSun"/>
              </w:rPr>
              <w:t>Feature</w:t>
            </w:r>
          </w:p>
        </w:tc>
        <w:tc>
          <w:tcPr>
            <w:tcW w:w="707" w:type="dxa"/>
          </w:tcPr>
          <w:p w14:paraId="04817924" w14:textId="77777777" w:rsidR="0021460B" w:rsidRPr="00C2751C" w:rsidRDefault="0021460B" w:rsidP="001A1652">
            <w:pPr>
              <w:spacing w:after="0"/>
              <w:rPr>
                <w:rFonts w:eastAsia="SimSun"/>
              </w:rPr>
            </w:pPr>
            <w:r w:rsidRPr="00C2751C">
              <w:rPr>
                <w:rFonts w:eastAsia="SimSun"/>
              </w:rPr>
              <w:t>Index</w:t>
            </w:r>
          </w:p>
        </w:tc>
        <w:tc>
          <w:tcPr>
            <w:tcW w:w="2643" w:type="dxa"/>
          </w:tcPr>
          <w:p w14:paraId="76111BF0" w14:textId="77777777" w:rsidR="0021460B" w:rsidRPr="00C2751C" w:rsidRDefault="0021460B" w:rsidP="001A1652">
            <w:pPr>
              <w:spacing w:after="0"/>
              <w:rPr>
                <w:rFonts w:eastAsia="SimSun"/>
              </w:rPr>
            </w:pPr>
            <w:r w:rsidRPr="00C2751C">
              <w:rPr>
                <w:rFonts w:eastAsia="SimSun"/>
              </w:rPr>
              <w:t>Test case</w:t>
            </w:r>
          </w:p>
        </w:tc>
        <w:tc>
          <w:tcPr>
            <w:tcW w:w="1255" w:type="dxa"/>
          </w:tcPr>
          <w:p w14:paraId="0969B96E" w14:textId="77777777" w:rsidR="0021460B" w:rsidRPr="00C2751C" w:rsidRDefault="0021460B" w:rsidP="001A1652">
            <w:pPr>
              <w:spacing w:after="0"/>
              <w:rPr>
                <w:rFonts w:eastAsia="SimSun"/>
              </w:rPr>
            </w:pPr>
            <w:r w:rsidRPr="00C2751C">
              <w:rPr>
                <w:rFonts w:eastAsia="SimSun"/>
              </w:rPr>
              <w:t>This TC is needed</w:t>
            </w:r>
          </w:p>
        </w:tc>
        <w:tc>
          <w:tcPr>
            <w:tcW w:w="1386" w:type="dxa"/>
          </w:tcPr>
          <w:p w14:paraId="37FB7286" w14:textId="77777777" w:rsidR="0021460B" w:rsidRPr="00C2751C" w:rsidRDefault="0021460B" w:rsidP="001A1652">
            <w:pPr>
              <w:spacing w:after="0"/>
              <w:rPr>
                <w:rFonts w:eastAsia="SimSun"/>
              </w:rPr>
            </w:pPr>
            <w:r w:rsidRPr="00C2751C">
              <w:rPr>
                <w:rFonts w:eastAsia="SimSun"/>
              </w:rPr>
              <w:t>This TC is NOT needed</w:t>
            </w:r>
          </w:p>
        </w:tc>
        <w:tc>
          <w:tcPr>
            <w:tcW w:w="1369" w:type="dxa"/>
          </w:tcPr>
          <w:p w14:paraId="4465560C" w14:textId="77777777" w:rsidR="0021460B" w:rsidRPr="00C2751C" w:rsidRDefault="0021460B" w:rsidP="001A1652">
            <w:pPr>
              <w:spacing w:after="0"/>
              <w:rPr>
                <w:rFonts w:eastAsia="SimSun"/>
              </w:rPr>
            </w:pPr>
            <w:r w:rsidRPr="00C2751C">
              <w:rPr>
                <w:rFonts w:eastAsia="SimSun"/>
              </w:rPr>
              <w:t>FR1 or FR2</w:t>
            </w:r>
          </w:p>
        </w:tc>
        <w:tc>
          <w:tcPr>
            <w:tcW w:w="1361" w:type="dxa"/>
          </w:tcPr>
          <w:p w14:paraId="7EA2DC41" w14:textId="77777777" w:rsidR="0021460B" w:rsidRPr="00C2751C" w:rsidRDefault="0021460B" w:rsidP="001A1652">
            <w:pPr>
              <w:rPr>
                <w:rFonts w:eastAsia="SimSun"/>
              </w:rPr>
            </w:pPr>
            <w:r w:rsidRPr="00C2751C">
              <w:rPr>
                <w:rFonts w:eastAsia="SimSun"/>
              </w:rPr>
              <w:t>Volunteer Company to lead CR</w:t>
            </w:r>
          </w:p>
        </w:tc>
      </w:tr>
      <w:tr w:rsidR="0021460B" w:rsidRPr="00C2751C" w14:paraId="2414721B" w14:textId="77777777" w:rsidTr="001A1652">
        <w:trPr>
          <w:trHeight w:val="20"/>
        </w:trPr>
        <w:tc>
          <w:tcPr>
            <w:tcW w:w="1349" w:type="dxa"/>
            <w:vMerge w:val="restart"/>
            <w:vAlign w:val="center"/>
          </w:tcPr>
          <w:p w14:paraId="1E188782" w14:textId="77777777" w:rsidR="0021460B" w:rsidRPr="00C2751C" w:rsidRDefault="0021460B" w:rsidP="001A1652">
            <w:pPr>
              <w:spacing w:after="0"/>
              <w:rPr>
                <w:rFonts w:eastAsia="SimSun"/>
              </w:rPr>
            </w:pPr>
            <w:r w:rsidRPr="00C2751C">
              <w:rPr>
                <w:rFonts w:eastAsia="SimSun"/>
              </w:rPr>
              <w:t xml:space="preserve">FG31-1: </w:t>
            </w:r>
          </w:p>
          <w:p w14:paraId="2E13531B" w14:textId="77777777" w:rsidR="0021460B" w:rsidRPr="00C2751C" w:rsidRDefault="0021460B" w:rsidP="001A1652">
            <w:pPr>
              <w:spacing w:after="0"/>
              <w:rPr>
                <w:rFonts w:eastAsia="SimSun"/>
              </w:rPr>
            </w:pPr>
            <w:r w:rsidRPr="00C2751C">
              <w:rPr>
                <w:rFonts w:eastAsia="SimSun"/>
              </w:rPr>
              <w:t xml:space="preserve">L3 </w:t>
            </w:r>
            <w:proofErr w:type="gramStart"/>
            <w:r w:rsidRPr="00C2751C">
              <w:rPr>
                <w:rFonts w:eastAsia="SimSun"/>
              </w:rPr>
              <w:t>report based</w:t>
            </w:r>
            <w:proofErr w:type="gramEnd"/>
            <w:r w:rsidRPr="00C2751C">
              <w:rPr>
                <w:rFonts w:eastAsia="SimSun"/>
              </w:rPr>
              <w:t xml:space="preserve"> enhancement</w:t>
            </w:r>
          </w:p>
        </w:tc>
        <w:tc>
          <w:tcPr>
            <w:tcW w:w="707" w:type="dxa"/>
            <w:shd w:val="clear" w:color="auto" w:fill="B6DDE8" w:themeFill="accent5" w:themeFillTint="66"/>
          </w:tcPr>
          <w:p w14:paraId="3667F439" w14:textId="77777777" w:rsidR="0021460B" w:rsidRPr="00C2751C" w:rsidRDefault="0021460B" w:rsidP="001A1652">
            <w:pPr>
              <w:spacing w:after="0"/>
              <w:rPr>
                <w:rFonts w:eastAsia="SimSun"/>
              </w:rPr>
            </w:pPr>
            <w:r w:rsidRPr="00C2751C">
              <w:rPr>
                <w:rFonts w:eastAsia="SimSun"/>
              </w:rPr>
              <w:t>1</w:t>
            </w:r>
          </w:p>
        </w:tc>
        <w:tc>
          <w:tcPr>
            <w:tcW w:w="2643" w:type="dxa"/>
            <w:shd w:val="clear" w:color="auto" w:fill="B6DDE8" w:themeFill="accent5" w:themeFillTint="66"/>
          </w:tcPr>
          <w:p w14:paraId="4D10F823" w14:textId="77777777" w:rsidR="0021460B" w:rsidRPr="00C2751C" w:rsidRDefault="0021460B" w:rsidP="001A1652">
            <w:pPr>
              <w:spacing w:after="0"/>
              <w:rPr>
                <w:rFonts w:eastAsia="SimSun"/>
              </w:rPr>
            </w:pPr>
            <w:r w:rsidRPr="00C2751C">
              <w:rPr>
                <w:rFonts w:eastAsia="SimSun"/>
              </w:rPr>
              <w:t>FR2 unknown SCell activation with L3 report</w:t>
            </w:r>
          </w:p>
        </w:tc>
        <w:tc>
          <w:tcPr>
            <w:tcW w:w="1255" w:type="dxa"/>
            <w:shd w:val="clear" w:color="auto" w:fill="B6DDE8" w:themeFill="accent5" w:themeFillTint="66"/>
          </w:tcPr>
          <w:p w14:paraId="1F0C30DB" w14:textId="77777777" w:rsidR="0021460B" w:rsidRPr="00C2751C" w:rsidRDefault="0021460B" w:rsidP="001A1652">
            <w:pPr>
              <w:spacing w:after="0"/>
              <w:rPr>
                <w:rFonts w:eastAsia="SimSun"/>
              </w:rPr>
            </w:pPr>
            <w:r w:rsidRPr="00C2751C">
              <w:rPr>
                <w:rFonts w:eastAsia="SimSun"/>
              </w:rPr>
              <w:t xml:space="preserve">Apple, Nokia, CMCC, OPPO, CTC, ZTE, QC, Ericsson, </w:t>
            </w:r>
            <w:proofErr w:type="spellStart"/>
            <w:proofErr w:type="gramStart"/>
            <w:r w:rsidRPr="00C2751C">
              <w:rPr>
                <w:rFonts w:eastAsia="SimSun"/>
              </w:rPr>
              <w:t>MTK,vivo</w:t>
            </w:r>
            <w:proofErr w:type="spellEnd"/>
            <w:proofErr w:type="gramEnd"/>
            <w:r>
              <w:rPr>
                <w:rFonts w:eastAsia="SimSun"/>
              </w:rPr>
              <w:t>, Huawei</w:t>
            </w:r>
          </w:p>
        </w:tc>
        <w:tc>
          <w:tcPr>
            <w:tcW w:w="1386" w:type="dxa"/>
            <w:shd w:val="clear" w:color="auto" w:fill="B6DDE8" w:themeFill="accent5" w:themeFillTint="66"/>
          </w:tcPr>
          <w:p w14:paraId="31BB08BE" w14:textId="77777777" w:rsidR="0021460B" w:rsidRPr="00C2751C" w:rsidRDefault="0021460B" w:rsidP="001A1652">
            <w:pPr>
              <w:spacing w:after="0"/>
              <w:rPr>
                <w:rFonts w:eastAsia="SimSun"/>
              </w:rPr>
            </w:pPr>
          </w:p>
        </w:tc>
        <w:tc>
          <w:tcPr>
            <w:tcW w:w="1369" w:type="dxa"/>
            <w:shd w:val="clear" w:color="auto" w:fill="B6DDE8" w:themeFill="accent5" w:themeFillTint="66"/>
          </w:tcPr>
          <w:p w14:paraId="6F4B29ED" w14:textId="77777777" w:rsidR="0021460B" w:rsidRPr="00C2751C" w:rsidRDefault="0021460B" w:rsidP="001A1652">
            <w:pPr>
              <w:spacing w:after="0"/>
              <w:rPr>
                <w:rFonts w:eastAsia="SimSun"/>
              </w:rPr>
            </w:pPr>
            <w:r w:rsidRPr="00C2751C">
              <w:rPr>
                <w:rFonts w:eastAsia="SimSun"/>
              </w:rPr>
              <w:t>For FR2</w:t>
            </w:r>
          </w:p>
        </w:tc>
        <w:tc>
          <w:tcPr>
            <w:tcW w:w="1361" w:type="dxa"/>
            <w:shd w:val="clear" w:color="auto" w:fill="B6DDE8" w:themeFill="accent5" w:themeFillTint="66"/>
          </w:tcPr>
          <w:p w14:paraId="31945F30" w14:textId="77777777" w:rsidR="0021460B" w:rsidRPr="00C2751C" w:rsidRDefault="0021460B" w:rsidP="001A1652">
            <w:pPr>
              <w:rPr>
                <w:rFonts w:eastAsia="SimSun"/>
              </w:rPr>
            </w:pPr>
            <w:r w:rsidRPr="00C2751C">
              <w:rPr>
                <w:rFonts w:eastAsia="SimSun"/>
              </w:rPr>
              <w:t>QC (NR-CA)</w:t>
            </w:r>
          </w:p>
        </w:tc>
      </w:tr>
      <w:tr w:rsidR="0021460B" w:rsidRPr="00C2751C" w14:paraId="3E41A318" w14:textId="77777777" w:rsidTr="001A1652">
        <w:trPr>
          <w:trHeight w:val="20"/>
        </w:trPr>
        <w:tc>
          <w:tcPr>
            <w:tcW w:w="1349" w:type="dxa"/>
            <w:vMerge/>
          </w:tcPr>
          <w:p w14:paraId="3F6A3C17" w14:textId="77777777" w:rsidR="0021460B" w:rsidRPr="00C2751C" w:rsidRDefault="0021460B" w:rsidP="001A1652">
            <w:pPr>
              <w:spacing w:after="0"/>
              <w:rPr>
                <w:rFonts w:eastAsia="SimSun"/>
              </w:rPr>
            </w:pPr>
          </w:p>
        </w:tc>
        <w:tc>
          <w:tcPr>
            <w:tcW w:w="707" w:type="dxa"/>
            <w:shd w:val="clear" w:color="auto" w:fill="B6DDE8" w:themeFill="accent5" w:themeFillTint="66"/>
          </w:tcPr>
          <w:p w14:paraId="699026BA" w14:textId="77777777" w:rsidR="0021460B" w:rsidRPr="00C2751C" w:rsidRDefault="0021460B" w:rsidP="001A1652">
            <w:pPr>
              <w:spacing w:after="0"/>
              <w:rPr>
                <w:rFonts w:eastAsia="SimSun"/>
              </w:rPr>
            </w:pPr>
            <w:r w:rsidRPr="00C2751C">
              <w:rPr>
                <w:rFonts w:eastAsia="SimSun"/>
              </w:rPr>
              <w:t>2</w:t>
            </w:r>
          </w:p>
        </w:tc>
        <w:tc>
          <w:tcPr>
            <w:tcW w:w="2643" w:type="dxa"/>
            <w:shd w:val="clear" w:color="auto" w:fill="B6DDE8" w:themeFill="accent5" w:themeFillTint="66"/>
          </w:tcPr>
          <w:p w14:paraId="5A2AAEBF" w14:textId="77777777" w:rsidR="0021460B" w:rsidRPr="00C2751C" w:rsidRDefault="0021460B" w:rsidP="001A1652">
            <w:pPr>
              <w:spacing w:after="0"/>
              <w:rPr>
                <w:rFonts w:eastAsia="SimSun"/>
              </w:rPr>
            </w:pPr>
            <w:r w:rsidRPr="00C2751C">
              <w:rPr>
                <w:rFonts w:eastAsia="SimSun"/>
              </w:rPr>
              <w:t>FR2 PUCCH SCell activation delay with L3 report</w:t>
            </w:r>
          </w:p>
        </w:tc>
        <w:tc>
          <w:tcPr>
            <w:tcW w:w="1255" w:type="dxa"/>
            <w:shd w:val="clear" w:color="auto" w:fill="B6DDE8" w:themeFill="accent5" w:themeFillTint="66"/>
          </w:tcPr>
          <w:p w14:paraId="327EB4EC" w14:textId="77777777" w:rsidR="0021460B" w:rsidRPr="00C2751C" w:rsidRDefault="0021460B" w:rsidP="001A1652">
            <w:pPr>
              <w:spacing w:after="0"/>
              <w:rPr>
                <w:rFonts w:eastAsia="SimSun"/>
              </w:rPr>
            </w:pPr>
            <w:r w:rsidRPr="00C2751C">
              <w:rPr>
                <w:rFonts w:eastAsia="SimSun"/>
              </w:rPr>
              <w:t>Nokia, ZTE</w:t>
            </w:r>
            <w:r>
              <w:rPr>
                <w:rFonts w:eastAsia="SimSun"/>
              </w:rPr>
              <w:t>, Huawei</w:t>
            </w:r>
          </w:p>
        </w:tc>
        <w:tc>
          <w:tcPr>
            <w:tcW w:w="1386" w:type="dxa"/>
            <w:shd w:val="clear" w:color="auto" w:fill="B6DDE8" w:themeFill="accent5" w:themeFillTint="66"/>
          </w:tcPr>
          <w:p w14:paraId="41EF8BEA" w14:textId="77777777" w:rsidR="0021460B" w:rsidRPr="00C2751C" w:rsidRDefault="0021460B" w:rsidP="001A1652">
            <w:pPr>
              <w:spacing w:after="0"/>
              <w:rPr>
                <w:rFonts w:eastAsia="SimSun"/>
              </w:rPr>
            </w:pPr>
            <w:r w:rsidRPr="00C2751C">
              <w:rPr>
                <w:rFonts w:eastAsia="SimSun"/>
              </w:rPr>
              <w:t xml:space="preserve">Apple, </w:t>
            </w:r>
            <w:proofErr w:type="spellStart"/>
            <w:proofErr w:type="gramStart"/>
            <w:r w:rsidRPr="00C2751C">
              <w:rPr>
                <w:rFonts w:eastAsia="SimSun"/>
              </w:rPr>
              <w:t>MTK,QC</w:t>
            </w:r>
            <w:proofErr w:type="gramEnd"/>
            <w:r w:rsidRPr="00C2751C">
              <w:rPr>
                <w:rFonts w:eastAsia="SimSun"/>
              </w:rPr>
              <w:t>,vivo</w:t>
            </w:r>
            <w:proofErr w:type="spellEnd"/>
          </w:p>
        </w:tc>
        <w:tc>
          <w:tcPr>
            <w:tcW w:w="1369" w:type="dxa"/>
            <w:shd w:val="clear" w:color="auto" w:fill="B6DDE8" w:themeFill="accent5" w:themeFillTint="66"/>
          </w:tcPr>
          <w:p w14:paraId="1DD7631B" w14:textId="77777777" w:rsidR="0021460B" w:rsidRPr="00C2751C" w:rsidRDefault="0021460B" w:rsidP="001A1652">
            <w:pPr>
              <w:spacing w:after="0"/>
              <w:rPr>
                <w:rFonts w:eastAsia="SimSun"/>
              </w:rPr>
            </w:pPr>
            <w:r w:rsidRPr="00C2751C">
              <w:rPr>
                <w:rFonts w:eastAsia="SimSun"/>
              </w:rPr>
              <w:t>For FR2</w:t>
            </w:r>
          </w:p>
        </w:tc>
        <w:tc>
          <w:tcPr>
            <w:tcW w:w="1361" w:type="dxa"/>
            <w:shd w:val="clear" w:color="auto" w:fill="B6DDE8" w:themeFill="accent5" w:themeFillTint="66"/>
          </w:tcPr>
          <w:p w14:paraId="6B01C724" w14:textId="77777777" w:rsidR="0021460B" w:rsidRPr="00C2751C" w:rsidRDefault="0021460B" w:rsidP="001A1652">
            <w:pPr>
              <w:rPr>
                <w:rFonts w:eastAsia="SimSun"/>
              </w:rPr>
            </w:pPr>
            <w:r>
              <w:rPr>
                <w:rFonts w:eastAsia="SimSun"/>
              </w:rPr>
              <w:t>Huawei</w:t>
            </w:r>
          </w:p>
        </w:tc>
      </w:tr>
      <w:tr w:rsidR="0021460B" w:rsidRPr="00C2751C" w14:paraId="1F1D9807" w14:textId="77777777" w:rsidTr="001A1652">
        <w:trPr>
          <w:trHeight w:val="20"/>
        </w:trPr>
        <w:tc>
          <w:tcPr>
            <w:tcW w:w="1349" w:type="dxa"/>
            <w:vMerge/>
          </w:tcPr>
          <w:p w14:paraId="771AA2A9" w14:textId="77777777" w:rsidR="0021460B" w:rsidRPr="00C2751C" w:rsidRDefault="0021460B" w:rsidP="001A1652">
            <w:pPr>
              <w:spacing w:after="0"/>
              <w:rPr>
                <w:rFonts w:eastAsia="SimSun"/>
              </w:rPr>
            </w:pPr>
          </w:p>
        </w:tc>
        <w:tc>
          <w:tcPr>
            <w:tcW w:w="707" w:type="dxa"/>
            <w:shd w:val="clear" w:color="auto" w:fill="B6DDE8" w:themeFill="accent5" w:themeFillTint="66"/>
          </w:tcPr>
          <w:p w14:paraId="53DF3085" w14:textId="77777777" w:rsidR="0021460B" w:rsidRPr="00C2751C" w:rsidRDefault="0021460B" w:rsidP="001A1652">
            <w:pPr>
              <w:spacing w:after="0"/>
              <w:rPr>
                <w:rFonts w:eastAsia="SimSun"/>
              </w:rPr>
            </w:pPr>
            <w:r w:rsidRPr="00C2751C">
              <w:rPr>
                <w:rFonts w:eastAsia="SimSun"/>
              </w:rPr>
              <w:t>3</w:t>
            </w:r>
          </w:p>
        </w:tc>
        <w:tc>
          <w:tcPr>
            <w:tcW w:w="2643" w:type="dxa"/>
            <w:shd w:val="clear" w:color="auto" w:fill="B6DDE8" w:themeFill="accent5" w:themeFillTint="66"/>
          </w:tcPr>
          <w:p w14:paraId="3455335C" w14:textId="77777777" w:rsidR="0021460B" w:rsidRPr="00C2751C" w:rsidRDefault="0021460B" w:rsidP="001A1652">
            <w:pPr>
              <w:overflowPunct/>
              <w:autoSpaceDE/>
              <w:autoSpaceDN/>
              <w:adjustRightInd/>
              <w:spacing w:after="0"/>
              <w:contextualSpacing/>
              <w:jc w:val="both"/>
              <w:textAlignment w:val="auto"/>
              <w:rPr>
                <w:rFonts w:eastAsia="DengXian"/>
              </w:rPr>
            </w:pPr>
            <w:r w:rsidRPr="00C2751C">
              <w:rPr>
                <w:rFonts w:eastAsia="DengXian"/>
              </w:rPr>
              <w:t>Multiple SCell activation delay with FR2 unknown SCell with L3 report</w:t>
            </w:r>
          </w:p>
        </w:tc>
        <w:tc>
          <w:tcPr>
            <w:tcW w:w="1255" w:type="dxa"/>
            <w:shd w:val="clear" w:color="auto" w:fill="B6DDE8" w:themeFill="accent5" w:themeFillTint="66"/>
          </w:tcPr>
          <w:p w14:paraId="43A0307B" w14:textId="77777777" w:rsidR="0021460B" w:rsidRPr="00C2751C" w:rsidRDefault="0021460B" w:rsidP="001A1652">
            <w:pPr>
              <w:spacing w:after="0"/>
              <w:rPr>
                <w:rFonts w:eastAsia="SimSun"/>
              </w:rPr>
            </w:pPr>
            <w:r w:rsidRPr="00C2751C">
              <w:rPr>
                <w:rFonts w:eastAsia="SimSun"/>
              </w:rPr>
              <w:t>Nokia, CMCC, ZTE, Ericsson</w:t>
            </w:r>
            <w:r>
              <w:rPr>
                <w:rFonts w:eastAsia="SimSun"/>
              </w:rPr>
              <w:t>, Huawei</w:t>
            </w:r>
          </w:p>
        </w:tc>
        <w:tc>
          <w:tcPr>
            <w:tcW w:w="1386" w:type="dxa"/>
            <w:shd w:val="clear" w:color="auto" w:fill="B6DDE8" w:themeFill="accent5" w:themeFillTint="66"/>
          </w:tcPr>
          <w:p w14:paraId="7370B346" w14:textId="77777777" w:rsidR="0021460B" w:rsidRPr="00C2751C" w:rsidRDefault="0021460B" w:rsidP="001A1652">
            <w:pPr>
              <w:spacing w:after="0"/>
              <w:rPr>
                <w:rFonts w:eastAsia="SimSun"/>
              </w:rPr>
            </w:pPr>
            <w:r w:rsidRPr="00C2751C">
              <w:rPr>
                <w:rFonts w:eastAsia="SimSun"/>
              </w:rPr>
              <w:t xml:space="preserve">Apple, </w:t>
            </w:r>
            <w:proofErr w:type="gramStart"/>
            <w:r w:rsidRPr="00C2751C">
              <w:rPr>
                <w:rFonts w:eastAsia="SimSun"/>
              </w:rPr>
              <w:t>MTK,QC</w:t>
            </w:r>
            <w:proofErr w:type="gramEnd"/>
          </w:p>
        </w:tc>
        <w:tc>
          <w:tcPr>
            <w:tcW w:w="1369" w:type="dxa"/>
            <w:shd w:val="clear" w:color="auto" w:fill="B6DDE8" w:themeFill="accent5" w:themeFillTint="66"/>
          </w:tcPr>
          <w:p w14:paraId="459A8768" w14:textId="77777777" w:rsidR="0021460B" w:rsidRPr="00C2751C" w:rsidRDefault="0021460B" w:rsidP="001A1652">
            <w:pPr>
              <w:spacing w:after="0"/>
              <w:rPr>
                <w:rFonts w:eastAsia="SimSun"/>
              </w:rPr>
            </w:pPr>
            <w:r w:rsidRPr="00C2751C">
              <w:rPr>
                <w:rFonts w:eastAsia="SimSun"/>
              </w:rPr>
              <w:t>For FR2</w:t>
            </w:r>
          </w:p>
        </w:tc>
        <w:tc>
          <w:tcPr>
            <w:tcW w:w="1361" w:type="dxa"/>
            <w:shd w:val="clear" w:color="auto" w:fill="B6DDE8" w:themeFill="accent5" w:themeFillTint="66"/>
          </w:tcPr>
          <w:p w14:paraId="544967BD" w14:textId="77777777" w:rsidR="0021460B" w:rsidRPr="00C2751C" w:rsidRDefault="0021460B" w:rsidP="001A1652">
            <w:pPr>
              <w:rPr>
                <w:rFonts w:eastAsia="SimSun"/>
              </w:rPr>
            </w:pPr>
          </w:p>
        </w:tc>
      </w:tr>
      <w:tr w:rsidR="0021460B" w:rsidRPr="00C2751C" w14:paraId="4D855482" w14:textId="77777777" w:rsidTr="001A1652">
        <w:trPr>
          <w:trHeight w:val="20"/>
        </w:trPr>
        <w:tc>
          <w:tcPr>
            <w:tcW w:w="1349" w:type="dxa"/>
            <w:vMerge/>
          </w:tcPr>
          <w:p w14:paraId="4D5DFA44" w14:textId="77777777" w:rsidR="0021460B" w:rsidRPr="00C2751C" w:rsidRDefault="0021460B" w:rsidP="001A1652">
            <w:pPr>
              <w:spacing w:after="0"/>
              <w:rPr>
                <w:rFonts w:eastAsia="SimSun"/>
              </w:rPr>
            </w:pPr>
          </w:p>
        </w:tc>
        <w:tc>
          <w:tcPr>
            <w:tcW w:w="707" w:type="dxa"/>
            <w:shd w:val="clear" w:color="auto" w:fill="B6DDE8" w:themeFill="accent5" w:themeFillTint="66"/>
          </w:tcPr>
          <w:p w14:paraId="2956E59C" w14:textId="77777777" w:rsidR="0021460B" w:rsidRPr="00C2751C" w:rsidRDefault="0021460B" w:rsidP="001A1652">
            <w:pPr>
              <w:spacing w:after="0"/>
              <w:rPr>
                <w:rFonts w:eastAsia="SimSun"/>
              </w:rPr>
            </w:pPr>
            <w:r w:rsidRPr="00C2751C">
              <w:rPr>
                <w:rFonts w:eastAsia="SimSun"/>
              </w:rPr>
              <w:t>4</w:t>
            </w:r>
          </w:p>
        </w:tc>
        <w:tc>
          <w:tcPr>
            <w:tcW w:w="2643" w:type="dxa"/>
            <w:shd w:val="clear" w:color="auto" w:fill="B6DDE8" w:themeFill="accent5" w:themeFillTint="66"/>
          </w:tcPr>
          <w:p w14:paraId="05B36286" w14:textId="77777777" w:rsidR="0021460B" w:rsidRPr="00C2751C" w:rsidRDefault="0021460B" w:rsidP="001A1652">
            <w:pPr>
              <w:spacing w:after="0"/>
              <w:rPr>
                <w:rFonts w:eastAsia="SimSun"/>
              </w:rPr>
            </w:pPr>
            <w:r w:rsidRPr="00C2751C">
              <w:rPr>
                <w:rFonts w:eastAsia="SimSun"/>
              </w:rPr>
              <w:t>FR2 PUCCH SCell activation delay with L3 report with Multiple SCells</w:t>
            </w:r>
          </w:p>
        </w:tc>
        <w:tc>
          <w:tcPr>
            <w:tcW w:w="1255" w:type="dxa"/>
            <w:shd w:val="clear" w:color="auto" w:fill="B6DDE8" w:themeFill="accent5" w:themeFillTint="66"/>
          </w:tcPr>
          <w:p w14:paraId="4DD761C8" w14:textId="77777777" w:rsidR="0021460B" w:rsidRPr="00C2751C" w:rsidRDefault="0021460B" w:rsidP="001A1652">
            <w:pPr>
              <w:spacing w:after="0"/>
              <w:rPr>
                <w:rFonts w:eastAsia="SimSun"/>
              </w:rPr>
            </w:pPr>
            <w:r w:rsidRPr="00C2751C">
              <w:rPr>
                <w:rFonts w:eastAsia="SimSun"/>
              </w:rPr>
              <w:t>CMCC, ZTE</w:t>
            </w:r>
            <w:r>
              <w:rPr>
                <w:rFonts w:eastAsia="SimSun"/>
              </w:rPr>
              <w:t>, Huawei</w:t>
            </w:r>
          </w:p>
        </w:tc>
        <w:tc>
          <w:tcPr>
            <w:tcW w:w="1386" w:type="dxa"/>
            <w:shd w:val="clear" w:color="auto" w:fill="B6DDE8" w:themeFill="accent5" w:themeFillTint="66"/>
          </w:tcPr>
          <w:p w14:paraId="5ACF0AD9" w14:textId="77777777" w:rsidR="0021460B" w:rsidRPr="00C2751C" w:rsidRDefault="0021460B" w:rsidP="001A1652">
            <w:pPr>
              <w:spacing w:after="0"/>
              <w:rPr>
                <w:rFonts w:eastAsia="SimSun"/>
              </w:rPr>
            </w:pPr>
            <w:r w:rsidRPr="00C2751C">
              <w:rPr>
                <w:rFonts w:eastAsia="SimSun"/>
              </w:rPr>
              <w:t xml:space="preserve">Apple, </w:t>
            </w:r>
            <w:proofErr w:type="spellStart"/>
            <w:proofErr w:type="gramStart"/>
            <w:r w:rsidRPr="00C2751C">
              <w:rPr>
                <w:rFonts w:eastAsia="SimSun"/>
              </w:rPr>
              <w:t>MTK,QC</w:t>
            </w:r>
            <w:proofErr w:type="gramEnd"/>
            <w:r w:rsidRPr="00C2751C">
              <w:rPr>
                <w:rFonts w:eastAsia="SimSun"/>
              </w:rPr>
              <w:t>,vivo</w:t>
            </w:r>
            <w:proofErr w:type="spellEnd"/>
          </w:p>
        </w:tc>
        <w:tc>
          <w:tcPr>
            <w:tcW w:w="1369" w:type="dxa"/>
            <w:shd w:val="clear" w:color="auto" w:fill="B6DDE8" w:themeFill="accent5" w:themeFillTint="66"/>
          </w:tcPr>
          <w:p w14:paraId="53E014D3" w14:textId="77777777" w:rsidR="0021460B" w:rsidRPr="00C2751C" w:rsidRDefault="0021460B" w:rsidP="001A1652">
            <w:pPr>
              <w:spacing w:after="0"/>
              <w:rPr>
                <w:rFonts w:eastAsia="SimSun"/>
              </w:rPr>
            </w:pPr>
            <w:r w:rsidRPr="00C2751C">
              <w:rPr>
                <w:rFonts w:eastAsia="SimSun"/>
              </w:rPr>
              <w:t>For FR2</w:t>
            </w:r>
          </w:p>
        </w:tc>
        <w:tc>
          <w:tcPr>
            <w:tcW w:w="1361" w:type="dxa"/>
            <w:shd w:val="clear" w:color="auto" w:fill="B6DDE8" w:themeFill="accent5" w:themeFillTint="66"/>
          </w:tcPr>
          <w:p w14:paraId="568BD55E" w14:textId="77777777" w:rsidR="0021460B" w:rsidRPr="00C2751C" w:rsidRDefault="0021460B" w:rsidP="001A1652">
            <w:pPr>
              <w:rPr>
                <w:rFonts w:eastAsia="SimSun"/>
              </w:rPr>
            </w:pPr>
          </w:p>
        </w:tc>
      </w:tr>
      <w:tr w:rsidR="0021460B" w:rsidRPr="00C2751C" w14:paraId="6F3B5C08" w14:textId="77777777" w:rsidTr="001A1652">
        <w:trPr>
          <w:trHeight w:val="20"/>
        </w:trPr>
        <w:tc>
          <w:tcPr>
            <w:tcW w:w="1349" w:type="dxa"/>
            <w:vMerge/>
          </w:tcPr>
          <w:p w14:paraId="0F07E582" w14:textId="77777777" w:rsidR="0021460B" w:rsidRPr="00C2751C" w:rsidRDefault="0021460B" w:rsidP="001A1652">
            <w:pPr>
              <w:spacing w:after="0"/>
              <w:rPr>
                <w:rFonts w:eastAsia="SimSun"/>
              </w:rPr>
            </w:pPr>
          </w:p>
        </w:tc>
        <w:tc>
          <w:tcPr>
            <w:tcW w:w="707" w:type="dxa"/>
            <w:shd w:val="clear" w:color="auto" w:fill="CCC0D9" w:themeFill="accent4" w:themeFillTint="66"/>
          </w:tcPr>
          <w:p w14:paraId="3CFC5D61" w14:textId="77777777" w:rsidR="0021460B" w:rsidRPr="00C2751C" w:rsidRDefault="0021460B" w:rsidP="001A1652">
            <w:pPr>
              <w:spacing w:after="0"/>
              <w:rPr>
                <w:rFonts w:eastAsia="SimSun"/>
              </w:rPr>
            </w:pPr>
            <w:r w:rsidRPr="00C2751C">
              <w:rPr>
                <w:rFonts w:eastAsia="SimSun"/>
              </w:rPr>
              <w:t>5</w:t>
            </w:r>
          </w:p>
        </w:tc>
        <w:tc>
          <w:tcPr>
            <w:tcW w:w="2643" w:type="dxa"/>
            <w:shd w:val="clear" w:color="auto" w:fill="CCC0D9" w:themeFill="accent4" w:themeFillTint="66"/>
          </w:tcPr>
          <w:p w14:paraId="38973213" w14:textId="77777777" w:rsidR="0021460B" w:rsidRPr="00C2751C" w:rsidRDefault="0021460B" w:rsidP="001A1652">
            <w:pPr>
              <w:spacing w:after="0"/>
              <w:rPr>
                <w:rFonts w:eastAsia="SimSun"/>
              </w:rPr>
            </w:pPr>
            <w:r w:rsidRPr="00C2751C">
              <w:rPr>
                <w:rFonts w:eastAsia="SimSun"/>
              </w:rPr>
              <w:t>FR1 unknown SCell activation with L3 report</w:t>
            </w:r>
          </w:p>
        </w:tc>
        <w:tc>
          <w:tcPr>
            <w:tcW w:w="1255" w:type="dxa"/>
            <w:shd w:val="clear" w:color="auto" w:fill="CCC0D9" w:themeFill="accent4" w:themeFillTint="66"/>
          </w:tcPr>
          <w:p w14:paraId="1B68C298" w14:textId="77777777" w:rsidR="0021460B" w:rsidRPr="00C2751C" w:rsidRDefault="0021460B" w:rsidP="001A1652">
            <w:pPr>
              <w:spacing w:after="0"/>
              <w:rPr>
                <w:rFonts w:eastAsia="SimSun"/>
              </w:rPr>
            </w:pPr>
            <w:r w:rsidRPr="00C2751C">
              <w:rPr>
                <w:rFonts w:eastAsia="SimSun"/>
              </w:rPr>
              <w:t xml:space="preserve">Apple, Nokia, QC, </w:t>
            </w:r>
            <w:proofErr w:type="spellStart"/>
            <w:proofErr w:type="gramStart"/>
            <w:r w:rsidRPr="00C2751C">
              <w:rPr>
                <w:rFonts w:eastAsia="SimSun"/>
              </w:rPr>
              <w:t>CTC,vivo</w:t>
            </w:r>
            <w:proofErr w:type="spellEnd"/>
            <w:proofErr w:type="gramEnd"/>
            <w:r w:rsidRPr="00C2751C">
              <w:rPr>
                <w:rFonts w:eastAsia="SimSun"/>
              </w:rPr>
              <w:t>, MTK</w:t>
            </w:r>
          </w:p>
        </w:tc>
        <w:tc>
          <w:tcPr>
            <w:tcW w:w="1386" w:type="dxa"/>
            <w:shd w:val="clear" w:color="auto" w:fill="CCC0D9" w:themeFill="accent4" w:themeFillTint="66"/>
          </w:tcPr>
          <w:p w14:paraId="1CFE03D5" w14:textId="77777777" w:rsidR="0021460B" w:rsidRPr="00C2751C" w:rsidRDefault="0021460B" w:rsidP="001A1652">
            <w:pPr>
              <w:spacing w:after="0"/>
              <w:rPr>
                <w:rFonts w:eastAsia="SimSun"/>
              </w:rPr>
            </w:pPr>
          </w:p>
        </w:tc>
        <w:tc>
          <w:tcPr>
            <w:tcW w:w="1369" w:type="dxa"/>
            <w:shd w:val="clear" w:color="auto" w:fill="CCC0D9" w:themeFill="accent4" w:themeFillTint="66"/>
          </w:tcPr>
          <w:p w14:paraId="57E5C836" w14:textId="77777777" w:rsidR="0021460B" w:rsidRPr="00C2751C" w:rsidRDefault="0021460B" w:rsidP="001A1652">
            <w:pPr>
              <w:spacing w:after="0"/>
              <w:rPr>
                <w:rFonts w:eastAsia="SimSun"/>
              </w:rPr>
            </w:pPr>
            <w:r w:rsidRPr="00C2751C">
              <w:rPr>
                <w:rFonts w:eastAsia="SimSun"/>
              </w:rPr>
              <w:t>For FR1</w:t>
            </w:r>
          </w:p>
        </w:tc>
        <w:tc>
          <w:tcPr>
            <w:tcW w:w="1361" w:type="dxa"/>
            <w:shd w:val="clear" w:color="auto" w:fill="CCC0D9" w:themeFill="accent4" w:themeFillTint="66"/>
          </w:tcPr>
          <w:p w14:paraId="253EA48C" w14:textId="77777777" w:rsidR="0021460B" w:rsidRPr="00C2751C" w:rsidRDefault="0021460B" w:rsidP="001A1652">
            <w:pPr>
              <w:rPr>
                <w:rFonts w:eastAsia="SimSun"/>
              </w:rPr>
            </w:pPr>
            <w:r w:rsidRPr="00C2751C">
              <w:rPr>
                <w:rFonts w:eastAsia="SimSun"/>
              </w:rPr>
              <w:t>vivo</w:t>
            </w:r>
          </w:p>
        </w:tc>
      </w:tr>
      <w:tr w:rsidR="0021460B" w:rsidRPr="00C2751C" w14:paraId="7F070185" w14:textId="77777777" w:rsidTr="001A1652">
        <w:trPr>
          <w:trHeight w:val="20"/>
        </w:trPr>
        <w:tc>
          <w:tcPr>
            <w:tcW w:w="1349" w:type="dxa"/>
            <w:vMerge/>
          </w:tcPr>
          <w:p w14:paraId="5346A28E" w14:textId="77777777" w:rsidR="0021460B" w:rsidRPr="00C2751C" w:rsidRDefault="0021460B" w:rsidP="001A1652">
            <w:pPr>
              <w:spacing w:after="0"/>
              <w:rPr>
                <w:rFonts w:eastAsia="SimSun"/>
              </w:rPr>
            </w:pPr>
          </w:p>
        </w:tc>
        <w:tc>
          <w:tcPr>
            <w:tcW w:w="707" w:type="dxa"/>
            <w:shd w:val="clear" w:color="auto" w:fill="CCC0D9" w:themeFill="accent4" w:themeFillTint="66"/>
          </w:tcPr>
          <w:p w14:paraId="57D700F8" w14:textId="77777777" w:rsidR="0021460B" w:rsidRPr="00C2751C" w:rsidRDefault="0021460B" w:rsidP="001A1652">
            <w:pPr>
              <w:spacing w:after="0"/>
              <w:rPr>
                <w:rFonts w:eastAsia="SimSun"/>
              </w:rPr>
            </w:pPr>
            <w:r w:rsidRPr="00C2751C">
              <w:rPr>
                <w:rFonts w:eastAsia="SimSun"/>
              </w:rPr>
              <w:t>6</w:t>
            </w:r>
          </w:p>
        </w:tc>
        <w:tc>
          <w:tcPr>
            <w:tcW w:w="2643" w:type="dxa"/>
            <w:shd w:val="clear" w:color="auto" w:fill="CCC0D9" w:themeFill="accent4" w:themeFillTint="66"/>
          </w:tcPr>
          <w:p w14:paraId="6E4D0CB2" w14:textId="77777777" w:rsidR="0021460B" w:rsidRPr="00C2751C" w:rsidRDefault="0021460B" w:rsidP="001A1652">
            <w:pPr>
              <w:spacing w:after="0"/>
              <w:rPr>
                <w:rFonts w:eastAsia="SimSun"/>
              </w:rPr>
            </w:pPr>
            <w:r w:rsidRPr="00C2751C">
              <w:rPr>
                <w:rFonts w:eastAsia="SimSun"/>
              </w:rPr>
              <w:t>FR1 PUCCH SCell activation delay with L3 report</w:t>
            </w:r>
          </w:p>
        </w:tc>
        <w:tc>
          <w:tcPr>
            <w:tcW w:w="1255" w:type="dxa"/>
            <w:shd w:val="clear" w:color="auto" w:fill="CCC0D9" w:themeFill="accent4" w:themeFillTint="66"/>
          </w:tcPr>
          <w:p w14:paraId="1CED0A5E" w14:textId="77777777" w:rsidR="0021460B" w:rsidRPr="00C2751C" w:rsidRDefault="0021460B" w:rsidP="001A1652">
            <w:pPr>
              <w:spacing w:after="0"/>
              <w:rPr>
                <w:rFonts w:eastAsia="SimSun"/>
              </w:rPr>
            </w:pPr>
            <w:r w:rsidRPr="00C2751C">
              <w:rPr>
                <w:rFonts w:eastAsia="SimSun"/>
              </w:rPr>
              <w:t>Ericsson</w:t>
            </w:r>
          </w:p>
        </w:tc>
        <w:tc>
          <w:tcPr>
            <w:tcW w:w="1386" w:type="dxa"/>
            <w:shd w:val="clear" w:color="auto" w:fill="CCC0D9" w:themeFill="accent4" w:themeFillTint="66"/>
          </w:tcPr>
          <w:p w14:paraId="4CB37BCF" w14:textId="77777777" w:rsidR="0021460B" w:rsidRPr="00C2751C" w:rsidRDefault="0021460B" w:rsidP="001A1652">
            <w:pPr>
              <w:spacing w:after="0"/>
              <w:rPr>
                <w:rFonts w:eastAsia="SimSun"/>
              </w:rPr>
            </w:pPr>
            <w:proofErr w:type="spellStart"/>
            <w:proofErr w:type="gramStart"/>
            <w:r w:rsidRPr="00C2751C">
              <w:rPr>
                <w:rFonts w:eastAsia="SimSun"/>
              </w:rPr>
              <w:t>Apple,QC</w:t>
            </w:r>
            <w:proofErr w:type="gramEnd"/>
            <w:r w:rsidRPr="00C2751C">
              <w:rPr>
                <w:rFonts w:eastAsia="SimSun"/>
              </w:rPr>
              <w:t>,vivo</w:t>
            </w:r>
            <w:proofErr w:type="spellEnd"/>
            <w:r w:rsidRPr="00C2751C">
              <w:rPr>
                <w:rFonts w:eastAsia="SimSun"/>
              </w:rPr>
              <w:t>, MTK</w:t>
            </w:r>
          </w:p>
        </w:tc>
        <w:tc>
          <w:tcPr>
            <w:tcW w:w="1369" w:type="dxa"/>
            <w:shd w:val="clear" w:color="auto" w:fill="CCC0D9" w:themeFill="accent4" w:themeFillTint="66"/>
          </w:tcPr>
          <w:p w14:paraId="1CA18EDD" w14:textId="77777777" w:rsidR="0021460B" w:rsidRPr="00C2751C" w:rsidRDefault="0021460B" w:rsidP="001A1652">
            <w:pPr>
              <w:spacing w:after="0"/>
              <w:rPr>
                <w:rFonts w:eastAsia="SimSun"/>
              </w:rPr>
            </w:pPr>
            <w:r w:rsidRPr="00C2751C">
              <w:rPr>
                <w:rFonts w:eastAsia="SimSun"/>
              </w:rPr>
              <w:t>For FR1</w:t>
            </w:r>
          </w:p>
        </w:tc>
        <w:tc>
          <w:tcPr>
            <w:tcW w:w="1361" w:type="dxa"/>
            <w:shd w:val="clear" w:color="auto" w:fill="CCC0D9" w:themeFill="accent4" w:themeFillTint="66"/>
          </w:tcPr>
          <w:p w14:paraId="7CF285E1" w14:textId="77777777" w:rsidR="0021460B" w:rsidRPr="00C2751C" w:rsidRDefault="0021460B" w:rsidP="001A1652">
            <w:pPr>
              <w:rPr>
                <w:rFonts w:eastAsia="SimSun"/>
              </w:rPr>
            </w:pPr>
          </w:p>
        </w:tc>
      </w:tr>
      <w:tr w:rsidR="0021460B" w:rsidRPr="00C2751C" w14:paraId="28354CE6" w14:textId="77777777" w:rsidTr="001A1652">
        <w:trPr>
          <w:trHeight w:val="20"/>
        </w:trPr>
        <w:tc>
          <w:tcPr>
            <w:tcW w:w="1349" w:type="dxa"/>
            <w:vMerge/>
          </w:tcPr>
          <w:p w14:paraId="4AD24407" w14:textId="77777777" w:rsidR="0021460B" w:rsidRPr="00C2751C" w:rsidRDefault="0021460B" w:rsidP="001A1652">
            <w:pPr>
              <w:spacing w:after="0"/>
              <w:rPr>
                <w:rFonts w:eastAsia="SimSun"/>
              </w:rPr>
            </w:pPr>
          </w:p>
        </w:tc>
        <w:tc>
          <w:tcPr>
            <w:tcW w:w="707" w:type="dxa"/>
            <w:shd w:val="clear" w:color="auto" w:fill="CCC0D9" w:themeFill="accent4" w:themeFillTint="66"/>
          </w:tcPr>
          <w:p w14:paraId="7F888BFE" w14:textId="77777777" w:rsidR="0021460B" w:rsidRPr="00C2751C" w:rsidRDefault="0021460B" w:rsidP="001A1652">
            <w:pPr>
              <w:spacing w:after="0"/>
              <w:rPr>
                <w:rFonts w:eastAsia="SimSun"/>
              </w:rPr>
            </w:pPr>
            <w:r w:rsidRPr="00C2751C">
              <w:rPr>
                <w:rFonts w:eastAsia="SimSun"/>
              </w:rPr>
              <w:t>7</w:t>
            </w:r>
          </w:p>
        </w:tc>
        <w:tc>
          <w:tcPr>
            <w:tcW w:w="2643" w:type="dxa"/>
            <w:shd w:val="clear" w:color="auto" w:fill="CCC0D9" w:themeFill="accent4" w:themeFillTint="66"/>
          </w:tcPr>
          <w:p w14:paraId="346F8C1B" w14:textId="77777777" w:rsidR="0021460B" w:rsidRPr="00C2751C" w:rsidRDefault="0021460B" w:rsidP="001A1652">
            <w:pPr>
              <w:spacing w:after="0"/>
              <w:rPr>
                <w:rFonts w:eastAsia="SimSun"/>
              </w:rPr>
            </w:pPr>
            <w:r w:rsidRPr="00C2751C">
              <w:rPr>
                <w:rFonts w:eastAsia="DengXian"/>
              </w:rPr>
              <w:t>Multiple SCell activation delay with FR1 unknown SCell with L3 report</w:t>
            </w:r>
          </w:p>
        </w:tc>
        <w:tc>
          <w:tcPr>
            <w:tcW w:w="1255" w:type="dxa"/>
            <w:shd w:val="clear" w:color="auto" w:fill="CCC0D9" w:themeFill="accent4" w:themeFillTint="66"/>
          </w:tcPr>
          <w:p w14:paraId="365EB2F6" w14:textId="77777777" w:rsidR="0021460B" w:rsidRPr="00C2751C" w:rsidRDefault="0021460B" w:rsidP="001A1652">
            <w:pPr>
              <w:spacing w:after="0"/>
              <w:rPr>
                <w:rFonts w:eastAsia="SimSun"/>
              </w:rPr>
            </w:pPr>
            <w:r w:rsidRPr="00C2751C">
              <w:rPr>
                <w:rFonts w:eastAsia="SimSun"/>
              </w:rPr>
              <w:t>Ericsson</w:t>
            </w:r>
          </w:p>
        </w:tc>
        <w:tc>
          <w:tcPr>
            <w:tcW w:w="1386" w:type="dxa"/>
            <w:shd w:val="clear" w:color="auto" w:fill="CCC0D9" w:themeFill="accent4" w:themeFillTint="66"/>
          </w:tcPr>
          <w:p w14:paraId="6A046852" w14:textId="77777777" w:rsidR="0021460B" w:rsidRPr="00C2751C" w:rsidRDefault="0021460B" w:rsidP="001A1652">
            <w:pPr>
              <w:spacing w:after="0"/>
              <w:rPr>
                <w:rFonts w:eastAsia="SimSun"/>
              </w:rPr>
            </w:pPr>
            <w:proofErr w:type="spellStart"/>
            <w:proofErr w:type="gramStart"/>
            <w:r w:rsidRPr="00C2751C">
              <w:rPr>
                <w:rFonts w:eastAsia="SimSun"/>
              </w:rPr>
              <w:t>Apple,QC</w:t>
            </w:r>
            <w:proofErr w:type="gramEnd"/>
            <w:r w:rsidRPr="00C2751C">
              <w:rPr>
                <w:rFonts w:eastAsia="SimSun"/>
              </w:rPr>
              <w:t>,vivo</w:t>
            </w:r>
            <w:proofErr w:type="spellEnd"/>
            <w:r w:rsidRPr="00C2751C">
              <w:rPr>
                <w:rFonts w:eastAsia="SimSun"/>
              </w:rPr>
              <w:t>, MTK</w:t>
            </w:r>
          </w:p>
        </w:tc>
        <w:tc>
          <w:tcPr>
            <w:tcW w:w="1369" w:type="dxa"/>
            <w:shd w:val="clear" w:color="auto" w:fill="CCC0D9" w:themeFill="accent4" w:themeFillTint="66"/>
          </w:tcPr>
          <w:p w14:paraId="462313A4" w14:textId="77777777" w:rsidR="0021460B" w:rsidRPr="00C2751C" w:rsidRDefault="0021460B" w:rsidP="001A1652">
            <w:pPr>
              <w:spacing w:after="0"/>
              <w:rPr>
                <w:rFonts w:eastAsia="SimSun"/>
              </w:rPr>
            </w:pPr>
            <w:r w:rsidRPr="00C2751C">
              <w:rPr>
                <w:rFonts w:eastAsia="SimSun"/>
              </w:rPr>
              <w:t>For FR1</w:t>
            </w:r>
          </w:p>
        </w:tc>
        <w:tc>
          <w:tcPr>
            <w:tcW w:w="1361" w:type="dxa"/>
            <w:shd w:val="clear" w:color="auto" w:fill="CCC0D9" w:themeFill="accent4" w:themeFillTint="66"/>
          </w:tcPr>
          <w:p w14:paraId="4AB54C1A" w14:textId="77777777" w:rsidR="0021460B" w:rsidRPr="00C2751C" w:rsidRDefault="0021460B" w:rsidP="001A1652">
            <w:pPr>
              <w:rPr>
                <w:rFonts w:eastAsia="SimSun"/>
              </w:rPr>
            </w:pPr>
          </w:p>
        </w:tc>
      </w:tr>
      <w:tr w:rsidR="0021460B" w:rsidRPr="00C2751C" w14:paraId="0D9FBC5C" w14:textId="77777777" w:rsidTr="001A1652">
        <w:trPr>
          <w:trHeight w:val="20"/>
        </w:trPr>
        <w:tc>
          <w:tcPr>
            <w:tcW w:w="1349" w:type="dxa"/>
            <w:vMerge/>
          </w:tcPr>
          <w:p w14:paraId="1FD3EA06" w14:textId="77777777" w:rsidR="0021460B" w:rsidRPr="00C2751C" w:rsidRDefault="0021460B" w:rsidP="001A1652">
            <w:pPr>
              <w:spacing w:after="0"/>
              <w:rPr>
                <w:rFonts w:eastAsia="SimSun"/>
              </w:rPr>
            </w:pPr>
          </w:p>
        </w:tc>
        <w:tc>
          <w:tcPr>
            <w:tcW w:w="707" w:type="dxa"/>
            <w:shd w:val="clear" w:color="auto" w:fill="CCC0D9" w:themeFill="accent4" w:themeFillTint="66"/>
          </w:tcPr>
          <w:p w14:paraId="1FC5B32F" w14:textId="77777777" w:rsidR="0021460B" w:rsidRPr="00C2751C" w:rsidRDefault="0021460B" w:rsidP="001A1652">
            <w:pPr>
              <w:spacing w:after="0"/>
              <w:rPr>
                <w:rFonts w:eastAsia="SimSun"/>
              </w:rPr>
            </w:pPr>
            <w:r w:rsidRPr="00C2751C">
              <w:rPr>
                <w:rFonts w:eastAsia="SimSun"/>
              </w:rPr>
              <w:t>8</w:t>
            </w:r>
          </w:p>
        </w:tc>
        <w:tc>
          <w:tcPr>
            <w:tcW w:w="2643" w:type="dxa"/>
            <w:shd w:val="clear" w:color="auto" w:fill="CCC0D9" w:themeFill="accent4" w:themeFillTint="66"/>
          </w:tcPr>
          <w:p w14:paraId="7E77E517" w14:textId="77777777" w:rsidR="0021460B" w:rsidRPr="00C2751C" w:rsidRDefault="0021460B" w:rsidP="001A1652">
            <w:pPr>
              <w:spacing w:after="0"/>
              <w:rPr>
                <w:rFonts w:eastAsia="SimSun"/>
              </w:rPr>
            </w:pPr>
            <w:r w:rsidRPr="00C2751C">
              <w:rPr>
                <w:rFonts w:eastAsia="SimSun"/>
              </w:rPr>
              <w:t xml:space="preserve">FR1 PUCCH SCell activation delay with L3 report with Multiple </w:t>
            </w:r>
            <w:proofErr w:type="spellStart"/>
            <w:r w:rsidRPr="00C2751C">
              <w:rPr>
                <w:rFonts w:eastAsia="SimSun"/>
              </w:rPr>
              <w:t>Scells</w:t>
            </w:r>
            <w:proofErr w:type="spellEnd"/>
          </w:p>
        </w:tc>
        <w:tc>
          <w:tcPr>
            <w:tcW w:w="1255" w:type="dxa"/>
            <w:shd w:val="clear" w:color="auto" w:fill="CCC0D9" w:themeFill="accent4" w:themeFillTint="66"/>
          </w:tcPr>
          <w:p w14:paraId="589CAD72" w14:textId="77777777" w:rsidR="0021460B" w:rsidRPr="00C2751C" w:rsidRDefault="0021460B" w:rsidP="001A1652">
            <w:pPr>
              <w:spacing w:after="0"/>
              <w:rPr>
                <w:rFonts w:eastAsia="SimSun"/>
              </w:rPr>
            </w:pPr>
          </w:p>
        </w:tc>
        <w:tc>
          <w:tcPr>
            <w:tcW w:w="1386" w:type="dxa"/>
            <w:shd w:val="clear" w:color="auto" w:fill="CCC0D9" w:themeFill="accent4" w:themeFillTint="66"/>
          </w:tcPr>
          <w:p w14:paraId="0DB6E5A1" w14:textId="77777777" w:rsidR="0021460B" w:rsidRPr="00C2751C" w:rsidRDefault="0021460B" w:rsidP="001A1652">
            <w:pPr>
              <w:spacing w:after="0"/>
              <w:rPr>
                <w:rFonts w:eastAsia="SimSun"/>
              </w:rPr>
            </w:pPr>
            <w:proofErr w:type="spellStart"/>
            <w:proofErr w:type="gramStart"/>
            <w:r w:rsidRPr="00C2751C">
              <w:rPr>
                <w:rFonts w:eastAsia="SimSun"/>
              </w:rPr>
              <w:t>Apple,QC</w:t>
            </w:r>
            <w:proofErr w:type="gramEnd"/>
            <w:r w:rsidRPr="00C2751C">
              <w:rPr>
                <w:rFonts w:eastAsia="SimSun"/>
              </w:rPr>
              <w:t>,vivo</w:t>
            </w:r>
            <w:proofErr w:type="spellEnd"/>
            <w:r w:rsidRPr="00C2751C">
              <w:rPr>
                <w:rFonts w:eastAsia="SimSun"/>
              </w:rPr>
              <w:t>, MTK</w:t>
            </w:r>
          </w:p>
        </w:tc>
        <w:tc>
          <w:tcPr>
            <w:tcW w:w="1369" w:type="dxa"/>
            <w:shd w:val="clear" w:color="auto" w:fill="CCC0D9" w:themeFill="accent4" w:themeFillTint="66"/>
          </w:tcPr>
          <w:p w14:paraId="3C940497" w14:textId="77777777" w:rsidR="0021460B" w:rsidRPr="00C2751C" w:rsidRDefault="0021460B" w:rsidP="001A1652">
            <w:pPr>
              <w:spacing w:after="0"/>
              <w:rPr>
                <w:rFonts w:eastAsia="SimSun"/>
              </w:rPr>
            </w:pPr>
            <w:r w:rsidRPr="00C2751C">
              <w:rPr>
                <w:rFonts w:eastAsia="SimSun"/>
              </w:rPr>
              <w:t>For FR1</w:t>
            </w:r>
          </w:p>
        </w:tc>
        <w:tc>
          <w:tcPr>
            <w:tcW w:w="1361" w:type="dxa"/>
            <w:shd w:val="clear" w:color="auto" w:fill="CCC0D9" w:themeFill="accent4" w:themeFillTint="66"/>
          </w:tcPr>
          <w:p w14:paraId="1580EA0D" w14:textId="77777777" w:rsidR="0021460B" w:rsidRPr="00C2751C" w:rsidRDefault="0021460B" w:rsidP="001A1652">
            <w:pPr>
              <w:rPr>
                <w:rFonts w:eastAsia="SimSun"/>
              </w:rPr>
            </w:pPr>
          </w:p>
        </w:tc>
      </w:tr>
      <w:tr w:rsidR="0021460B" w:rsidRPr="00C2751C" w14:paraId="0A589978" w14:textId="77777777" w:rsidTr="001A1652">
        <w:trPr>
          <w:trHeight w:val="20"/>
        </w:trPr>
        <w:tc>
          <w:tcPr>
            <w:tcW w:w="1349" w:type="dxa"/>
            <w:vMerge w:val="restart"/>
            <w:vAlign w:val="center"/>
          </w:tcPr>
          <w:p w14:paraId="4409BB69" w14:textId="77777777" w:rsidR="0021460B" w:rsidRPr="00C2751C" w:rsidRDefault="0021460B" w:rsidP="001A1652">
            <w:pPr>
              <w:spacing w:after="0"/>
              <w:rPr>
                <w:rFonts w:eastAsia="SimSun"/>
              </w:rPr>
            </w:pPr>
            <w:r w:rsidRPr="00C2751C">
              <w:rPr>
                <w:rFonts w:eastAsia="SimSun"/>
              </w:rPr>
              <w:t xml:space="preserve">FG31-2: </w:t>
            </w:r>
          </w:p>
          <w:p w14:paraId="44678881" w14:textId="77777777" w:rsidR="0021460B" w:rsidRPr="00C2751C" w:rsidRDefault="0021460B" w:rsidP="001A1652">
            <w:pPr>
              <w:spacing w:after="0"/>
              <w:rPr>
                <w:rFonts w:eastAsia="SimSun"/>
              </w:rPr>
            </w:pPr>
            <w:r w:rsidRPr="00C2751C">
              <w:rPr>
                <w:rFonts w:eastAsia="SimSun"/>
              </w:rPr>
              <w:t>Beam sweeping factors reduction</w:t>
            </w:r>
          </w:p>
        </w:tc>
        <w:tc>
          <w:tcPr>
            <w:tcW w:w="707" w:type="dxa"/>
            <w:shd w:val="clear" w:color="auto" w:fill="B6DDE8" w:themeFill="accent5" w:themeFillTint="66"/>
          </w:tcPr>
          <w:p w14:paraId="52ECA324" w14:textId="77777777" w:rsidR="0021460B" w:rsidRPr="00C2751C" w:rsidRDefault="0021460B" w:rsidP="001A1652">
            <w:pPr>
              <w:spacing w:after="0"/>
              <w:rPr>
                <w:rFonts w:eastAsia="SimSun"/>
              </w:rPr>
            </w:pPr>
            <w:r w:rsidRPr="00C2751C">
              <w:rPr>
                <w:rFonts w:eastAsia="SimSun"/>
              </w:rPr>
              <w:t>9</w:t>
            </w:r>
          </w:p>
        </w:tc>
        <w:tc>
          <w:tcPr>
            <w:tcW w:w="2643" w:type="dxa"/>
            <w:shd w:val="clear" w:color="auto" w:fill="B6DDE8" w:themeFill="accent5" w:themeFillTint="66"/>
          </w:tcPr>
          <w:p w14:paraId="5B3B7398" w14:textId="77777777" w:rsidR="0021460B" w:rsidRPr="00C2751C" w:rsidRDefault="0021460B" w:rsidP="001A1652">
            <w:pPr>
              <w:spacing w:after="0"/>
              <w:rPr>
                <w:rFonts w:eastAsia="SimSun"/>
              </w:rPr>
            </w:pPr>
            <w:r w:rsidRPr="00C2751C">
              <w:rPr>
                <w:rFonts w:eastAsia="SimSun"/>
              </w:rPr>
              <w:t>FR2 unknown SCell activation with FG31-2</w:t>
            </w:r>
            <w:r w:rsidRPr="00C2751C">
              <w:t xml:space="preserve"> </w:t>
            </w:r>
            <w:r w:rsidRPr="00C2751C">
              <w:rPr>
                <w:rFonts w:eastAsia="SimSun"/>
              </w:rPr>
              <w:t>and FG31-3</w:t>
            </w:r>
          </w:p>
        </w:tc>
        <w:tc>
          <w:tcPr>
            <w:tcW w:w="1255" w:type="dxa"/>
            <w:shd w:val="clear" w:color="auto" w:fill="B6DDE8" w:themeFill="accent5" w:themeFillTint="66"/>
          </w:tcPr>
          <w:p w14:paraId="12CE6E0E" w14:textId="77777777" w:rsidR="0021460B" w:rsidRPr="00C2751C" w:rsidRDefault="0021460B" w:rsidP="001A1652">
            <w:pPr>
              <w:spacing w:after="0"/>
              <w:rPr>
                <w:rFonts w:eastAsia="SimSun"/>
              </w:rPr>
            </w:pPr>
            <w:r w:rsidRPr="00C2751C">
              <w:rPr>
                <w:rFonts w:eastAsia="SimSun"/>
              </w:rPr>
              <w:t xml:space="preserve">Apple, Nokia, CMCC, OPPO, CTC, QC, </w:t>
            </w:r>
            <w:proofErr w:type="spellStart"/>
            <w:proofErr w:type="gramStart"/>
            <w:r w:rsidRPr="00C2751C">
              <w:rPr>
                <w:rFonts w:eastAsia="SimSun"/>
              </w:rPr>
              <w:t>MTK,vivo</w:t>
            </w:r>
            <w:proofErr w:type="spellEnd"/>
            <w:proofErr w:type="gramEnd"/>
            <w:r>
              <w:rPr>
                <w:rFonts w:eastAsia="SimSun"/>
              </w:rPr>
              <w:t>, Huawei</w:t>
            </w:r>
          </w:p>
        </w:tc>
        <w:tc>
          <w:tcPr>
            <w:tcW w:w="1386" w:type="dxa"/>
            <w:shd w:val="clear" w:color="auto" w:fill="B6DDE8" w:themeFill="accent5" w:themeFillTint="66"/>
          </w:tcPr>
          <w:p w14:paraId="1460CEC7" w14:textId="77777777" w:rsidR="0021460B" w:rsidRPr="00C2751C" w:rsidRDefault="0021460B" w:rsidP="001A1652">
            <w:pPr>
              <w:spacing w:after="0"/>
              <w:rPr>
                <w:rFonts w:eastAsia="SimSun"/>
              </w:rPr>
            </w:pPr>
          </w:p>
        </w:tc>
        <w:tc>
          <w:tcPr>
            <w:tcW w:w="1369" w:type="dxa"/>
            <w:shd w:val="clear" w:color="auto" w:fill="B6DDE8" w:themeFill="accent5" w:themeFillTint="66"/>
          </w:tcPr>
          <w:p w14:paraId="60E96AE7" w14:textId="77777777" w:rsidR="0021460B" w:rsidRPr="00C2751C" w:rsidRDefault="0021460B" w:rsidP="001A1652">
            <w:pPr>
              <w:spacing w:after="0"/>
              <w:rPr>
                <w:rFonts w:eastAsia="SimSun"/>
              </w:rPr>
            </w:pPr>
            <w:r w:rsidRPr="00C2751C">
              <w:rPr>
                <w:rFonts w:eastAsia="SimSun"/>
              </w:rPr>
              <w:t>For FR2 (FG31-3 in this TC is up to issue 3-2-4)</w:t>
            </w:r>
          </w:p>
        </w:tc>
        <w:tc>
          <w:tcPr>
            <w:tcW w:w="1361" w:type="dxa"/>
            <w:shd w:val="clear" w:color="auto" w:fill="B6DDE8" w:themeFill="accent5" w:themeFillTint="66"/>
          </w:tcPr>
          <w:p w14:paraId="75B70C1D" w14:textId="77777777" w:rsidR="0021460B" w:rsidRPr="00C2751C" w:rsidRDefault="0021460B" w:rsidP="001A1652">
            <w:pPr>
              <w:rPr>
                <w:rFonts w:eastAsia="SimSun"/>
              </w:rPr>
            </w:pPr>
            <w:r w:rsidRPr="00C2751C">
              <w:rPr>
                <w:rFonts w:eastAsia="SimSun"/>
              </w:rPr>
              <w:t>Nokia</w:t>
            </w:r>
          </w:p>
        </w:tc>
      </w:tr>
      <w:tr w:rsidR="0021460B" w:rsidRPr="00C2751C" w14:paraId="2801E14E" w14:textId="77777777" w:rsidTr="001A1652">
        <w:trPr>
          <w:trHeight w:val="20"/>
        </w:trPr>
        <w:tc>
          <w:tcPr>
            <w:tcW w:w="1349" w:type="dxa"/>
            <w:vMerge/>
          </w:tcPr>
          <w:p w14:paraId="0404377C" w14:textId="77777777" w:rsidR="0021460B" w:rsidRPr="00C2751C" w:rsidRDefault="0021460B" w:rsidP="001A1652">
            <w:pPr>
              <w:spacing w:after="0"/>
              <w:rPr>
                <w:rFonts w:eastAsia="SimSun"/>
              </w:rPr>
            </w:pPr>
          </w:p>
        </w:tc>
        <w:tc>
          <w:tcPr>
            <w:tcW w:w="707" w:type="dxa"/>
            <w:shd w:val="clear" w:color="auto" w:fill="B6DDE8" w:themeFill="accent5" w:themeFillTint="66"/>
          </w:tcPr>
          <w:p w14:paraId="30D14DF0" w14:textId="77777777" w:rsidR="0021460B" w:rsidRPr="00C2751C" w:rsidRDefault="0021460B" w:rsidP="001A1652">
            <w:pPr>
              <w:spacing w:after="0"/>
              <w:rPr>
                <w:rFonts w:eastAsia="SimSun"/>
              </w:rPr>
            </w:pPr>
            <w:r w:rsidRPr="00C2751C">
              <w:rPr>
                <w:rFonts w:eastAsia="SimSun"/>
              </w:rPr>
              <w:t>10</w:t>
            </w:r>
          </w:p>
        </w:tc>
        <w:tc>
          <w:tcPr>
            <w:tcW w:w="2643" w:type="dxa"/>
            <w:shd w:val="clear" w:color="auto" w:fill="B6DDE8" w:themeFill="accent5" w:themeFillTint="66"/>
          </w:tcPr>
          <w:p w14:paraId="68A7CB60" w14:textId="77777777" w:rsidR="0021460B" w:rsidRPr="00C2751C" w:rsidRDefault="0021460B" w:rsidP="001A1652">
            <w:pPr>
              <w:spacing w:after="0"/>
              <w:rPr>
                <w:rFonts w:eastAsia="DengXian"/>
              </w:rPr>
            </w:pPr>
            <w:r w:rsidRPr="00C2751C">
              <w:rPr>
                <w:rFonts w:eastAsia="DengXian"/>
              </w:rPr>
              <w:t xml:space="preserve">Multiple SCell activation delay with FR2 unknown SCell with </w:t>
            </w:r>
            <w:r w:rsidRPr="00C2751C">
              <w:rPr>
                <w:rFonts w:eastAsia="SimSun"/>
              </w:rPr>
              <w:t>FG31-2</w:t>
            </w:r>
            <w:r w:rsidRPr="00C2751C">
              <w:t xml:space="preserve"> </w:t>
            </w:r>
            <w:r w:rsidRPr="00C2751C">
              <w:rPr>
                <w:rFonts w:eastAsia="SimSun"/>
              </w:rPr>
              <w:t>and FG31-3</w:t>
            </w:r>
          </w:p>
        </w:tc>
        <w:tc>
          <w:tcPr>
            <w:tcW w:w="1255" w:type="dxa"/>
            <w:shd w:val="clear" w:color="auto" w:fill="B6DDE8" w:themeFill="accent5" w:themeFillTint="66"/>
          </w:tcPr>
          <w:p w14:paraId="0831FDE4" w14:textId="77777777" w:rsidR="0021460B" w:rsidRPr="00C2751C" w:rsidRDefault="0021460B" w:rsidP="001A1652">
            <w:pPr>
              <w:spacing w:after="0"/>
              <w:rPr>
                <w:rFonts w:eastAsia="SimSun"/>
              </w:rPr>
            </w:pPr>
          </w:p>
        </w:tc>
        <w:tc>
          <w:tcPr>
            <w:tcW w:w="1386" w:type="dxa"/>
            <w:shd w:val="clear" w:color="auto" w:fill="B6DDE8" w:themeFill="accent5" w:themeFillTint="66"/>
          </w:tcPr>
          <w:p w14:paraId="00E5C968" w14:textId="77777777" w:rsidR="0021460B" w:rsidRPr="00C2751C" w:rsidRDefault="0021460B" w:rsidP="001A1652">
            <w:pPr>
              <w:spacing w:after="0"/>
              <w:rPr>
                <w:rFonts w:eastAsia="SimSun"/>
              </w:rPr>
            </w:pPr>
            <w:r w:rsidRPr="00C2751C">
              <w:rPr>
                <w:rFonts w:eastAsia="SimSun"/>
              </w:rPr>
              <w:t xml:space="preserve">Apple, </w:t>
            </w:r>
            <w:proofErr w:type="spellStart"/>
            <w:proofErr w:type="gramStart"/>
            <w:r w:rsidRPr="00C2751C">
              <w:rPr>
                <w:rFonts w:eastAsia="SimSun"/>
              </w:rPr>
              <w:t>MTK,QC</w:t>
            </w:r>
            <w:proofErr w:type="gramEnd"/>
            <w:r w:rsidRPr="00C2751C">
              <w:rPr>
                <w:rFonts w:eastAsia="SimSun"/>
              </w:rPr>
              <w:t>,vivo</w:t>
            </w:r>
            <w:proofErr w:type="spellEnd"/>
          </w:p>
        </w:tc>
        <w:tc>
          <w:tcPr>
            <w:tcW w:w="1369" w:type="dxa"/>
            <w:shd w:val="clear" w:color="auto" w:fill="B6DDE8" w:themeFill="accent5" w:themeFillTint="66"/>
          </w:tcPr>
          <w:p w14:paraId="0A6C4964" w14:textId="77777777" w:rsidR="0021460B" w:rsidRPr="00C2751C" w:rsidRDefault="0021460B" w:rsidP="001A1652">
            <w:pPr>
              <w:spacing w:after="0"/>
              <w:rPr>
                <w:rFonts w:eastAsia="SimSun"/>
              </w:rPr>
            </w:pPr>
            <w:r w:rsidRPr="00C2751C">
              <w:rPr>
                <w:rFonts w:eastAsia="SimSun"/>
              </w:rPr>
              <w:t>For FR2(FG31-3 in this TC is up to issue 3-2-4)</w:t>
            </w:r>
          </w:p>
        </w:tc>
        <w:tc>
          <w:tcPr>
            <w:tcW w:w="1361" w:type="dxa"/>
            <w:shd w:val="clear" w:color="auto" w:fill="B6DDE8" w:themeFill="accent5" w:themeFillTint="66"/>
          </w:tcPr>
          <w:p w14:paraId="7748340D" w14:textId="77777777" w:rsidR="0021460B" w:rsidRPr="00C2751C" w:rsidRDefault="0021460B" w:rsidP="001A1652">
            <w:pPr>
              <w:rPr>
                <w:rFonts w:eastAsia="SimSun"/>
              </w:rPr>
            </w:pPr>
          </w:p>
        </w:tc>
      </w:tr>
      <w:tr w:rsidR="0021460B" w:rsidRPr="00C2751C" w14:paraId="22CD00A4" w14:textId="77777777" w:rsidTr="001A1652">
        <w:trPr>
          <w:trHeight w:val="20"/>
        </w:trPr>
        <w:tc>
          <w:tcPr>
            <w:tcW w:w="1349" w:type="dxa"/>
            <w:vMerge/>
          </w:tcPr>
          <w:p w14:paraId="6B2D31E5" w14:textId="77777777" w:rsidR="0021460B" w:rsidRPr="00C2751C" w:rsidRDefault="0021460B" w:rsidP="001A1652">
            <w:pPr>
              <w:spacing w:after="0"/>
              <w:rPr>
                <w:rFonts w:eastAsia="SimSun"/>
              </w:rPr>
            </w:pPr>
          </w:p>
        </w:tc>
        <w:tc>
          <w:tcPr>
            <w:tcW w:w="707" w:type="dxa"/>
            <w:shd w:val="clear" w:color="auto" w:fill="B6DDE8" w:themeFill="accent5" w:themeFillTint="66"/>
          </w:tcPr>
          <w:p w14:paraId="3FDFFFC0" w14:textId="77777777" w:rsidR="0021460B" w:rsidRPr="00C2751C" w:rsidRDefault="0021460B" w:rsidP="001A1652">
            <w:pPr>
              <w:spacing w:after="0"/>
              <w:rPr>
                <w:rFonts w:eastAsia="SimSun"/>
              </w:rPr>
            </w:pPr>
            <w:r w:rsidRPr="00C2751C">
              <w:rPr>
                <w:rFonts w:eastAsia="SimSun"/>
              </w:rPr>
              <w:t>11</w:t>
            </w:r>
          </w:p>
        </w:tc>
        <w:tc>
          <w:tcPr>
            <w:tcW w:w="2643" w:type="dxa"/>
            <w:shd w:val="clear" w:color="auto" w:fill="B6DDE8" w:themeFill="accent5" w:themeFillTint="66"/>
          </w:tcPr>
          <w:p w14:paraId="0F632F69" w14:textId="77777777" w:rsidR="0021460B" w:rsidRPr="00C2751C" w:rsidRDefault="0021460B" w:rsidP="001A1652">
            <w:pPr>
              <w:spacing w:after="0"/>
              <w:rPr>
                <w:rFonts w:eastAsia="SimSun"/>
              </w:rPr>
            </w:pPr>
            <w:r w:rsidRPr="00C2751C">
              <w:rPr>
                <w:rFonts w:eastAsia="SimSun"/>
              </w:rPr>
              <w:t>FR2 PUCCH SCell activation delay with FG31-2</w:t>
            </w:r>
            <w:r w:rsidRPr="00C2751C">
              <w:t xml:space="preserve"> </w:t>
            </w:r>
            <w:r w:rsidRPr="00C2751C">
              <w:rPr>
                <w:rFonts w:eastAsia="SimSun"/>
              </w:rPr>
              <w:t>and FG31-3</w:t>
            </w:r>
          </w:p>
        </w:tc>
        <w:tc>
          <w:tcPr>
            <w:tcW w:w="1255" w:type="dxa"/>
            <w:shd w:val="clear" w:color="auto" w:fill="B6DDE8" w:themeFill="accent5" w:themeFillTint="66"/>
          </w:tcPr>
          <w:p w14:paraId="6B1E8DA2" w14:textId="77777777" w:rsidR="0021460B" w:rsidRPr="00C2751C" w:rsidRDefault="0021460B" w:rsidP="001A1652">
            <w:pPr>
              <w:spacing w:after="0"/>
              <w:rPr>
                <w:rFonts w:eastAsia="SimSun"/>
              </w:rPr>
            </w:pPr>
            <w:r w:rsidRPr="00C2751C">
              <w:rPr>
                <w:rFonts w:eastAsia="SimSun"/>
              </w:rPr>
              <w:t>Nokia, Ericsson</w:t>
            </w:r>
            <w:r>
              <w:rPr>
                <w:rFonts w:eastAsia="SimSun"/>
              </w:rPr>
              <w:t>, Huawei</w:t>
            </w:r>
          </w:p>
        </w:tc>
        <w:tc>
          <w:tcPr>
            <w:tcW w:w="1386" w:type="dxa"/>
            <w:shd w:val="clear" w:color="auto" w:fill="B6DDE8" w:themeFill="accent5" w:themeFillTint="66"/>
          </w:tcPr>
          <w:p w14:paraId="0E2C6C6D" w14:textId="77777777" w:rsidR="0021460B" w:rsidRPr="00C2751C" w:rsidRDefault="0021460B" w:rsidP="001A1652">
            <w:pPr>
              <w:spacing w:after="0"/>
              <w:rPr>
                <w:rFonts w:eastAsia="SimSun"/>
              </w:rPr>
            </w:pPr>
            <w:r w:rsidRPr="00C2751C">
              <w:rPr>
                <w:rFonts w:eastAsia="SimSun"/>
              </w:rPr>
              <w:t xml:space="preserve">Apple, </w:t>
            </w:r>
            <w:proofErr w:type="spellStart"/>
            <w:proofErr w:type="gramStart"/>
            <w:r w:rsidRPr="00C2751C">
              <w:rPr>
                <w:rFonts w:eastAsia="SimSun"/>
              </w:rPr>
              <w:t>MTK,QC</w:t>
            </w:r>
            <w:proofErr w:type="gramEnd"/>
            <w:r w:rsidRPr="00C2751C">
              <w:rPr>
                <w:rFonts w:eastAsia="SimSun"/>
              </w:rPr>
              <w:t>,vivo</w:t>
            </w:r>
            <w:proofErr w:type="spellEnd"/>
          </w:p>
        </w:tc>
        <w:tc>
          <w:tcPr>
            <w:tcW w:w="1369" w:type="dxa"/>
            <w:shd w:val="clear" w:color="auto" w:fill="B6DDE8" w:themeFill="accent5" w:themeFillTint="66"/>
          </w:tcPr>
          <w:p w14:paraId="59484CB7" w14:textId="77777777" w:rsidR="0021460B" w:rsidRPr="00C2751C" w:rsidRDefault="0021460B" w:rsidP="001A1652">
            <w:pPr>
              <w:spacing w:after="0"/>
              <w:rPr>
                <w:rFonts w:eastAsia="SimSun"/>
              </w:rPr>
            </w:pPr>
            <w:r w:rsidRPr="00C2751C">
              <w:rPr>
                <w:rFonts w:eastAsia="SimSun"/>
              </w:rPr>
              <w:t>For FR2(FG31-3 in this TC is up to issue 3-2-4)</w:t>
            </w:r>
          </w:p>
        </w:tc>
        <w:tc>
          <w:tcPr>
            <w:tcW w:w="1361" w:type="dxa"/>
            <w:shd w:val="clear" w:color="auto" w:fill="B6DDE8" w:themeFill="accent5" w:themeFillTint="66"/>
          </w:tcPr>
          <w:p w14:paraId="45B3EE62" w14:textId="77777777" w:rsidR="0021460B" w:rsidRPr="00C2751C" w:rsidRDefault="0021460B" w:rsidP="001A1652">
            <w:pPr>
              <w:rPr>
                <w:rFonts w:eastAsia="SimSun"/>
              </w:rPr>
            </w:pPr>
          </w:p>
        </w:tc>
      </w:tr>
      <w:tr w:rsidR="0021460B" w:rsidRPr="00C2751C" w14:paraId="4B98FF20" w14:textId="77777777" w:rsidTr="001A1652">
        <w:trPr>
          <w:trHeight w:val="20"/>
        </w:trPr>
        <w:tc>
          <w:tcPr>
            <w:tcW w:w="1349" w:type="dxa"/>
            <w:vMerge/>
          </w:tcPr>
          <w:p w14:paraId="2D9E61A8" w14:textId="77777777" w:rsidR="0021460B" w:rsidRPr="00C2751C" w:rsidRDefault="0021460B" w:rsidP="001A1652">
            <w:pPr>
              <w:spacing w:after="0"/>
              <w:rPr>
                <w:rFonts w:eastAsia="SimSun"/>
              </w:rPr>
            </w:pPr>
          </w:p>
        </w:tc>
        <w:tc>
          <w:tcPr>
            <w:tcW w:w="707" w:type="dxa"/>
            <w:shd w:val="clear" w:color="auto" w:fill="B6DDE8" w:themeFill="accent5" w:themeFillTint="66"/>
          </w:tcPr>
          <w:p w14:paraId="301527D9" w14:textId="77777777" w:rsidR="0021460B" w:rsidRPr="00C2751C" w:rsidRDefault="0021460B" w:rsidP="001A1652">
            <w:pPr>
              <w:spacing w:after="0"/>
              <w:rPr>
                <w:rFonts w:eastAsia="SimSun"/>
              </w:rPr>
            </w:pPr>
            <w:r w:rsidRPr="00C2751C">
              <w:rPr>
                <w:rFonts w:eastAsia="SimSun"/>
              </w:rPr>
              <w:t>12</w:t>
            </w:r>
          </w:p>
        </w:tc>
        <w:tc>
          <w:tcPr>
            <w:tcW w:w="2643" w:type="dxa"/>
            <w:shd w:val="clear" w:color="auto" w:fill="B6DDE8" w:themeFill="accent5" w:themeFillTint="66"/>
          </w:tcPr>
          <w:p w14:paraId="36A6840D" w14:textId="77777777" w:rsidR="0021460B" w:rsidRPr="00C2751C" w:rsidRDefault="0021460B" w:rsidP="001A1652">
            <w:pPr>
              <w:spacing w:after="0"/>
              <w:rPr>
                <w:rFonts w:eastAsia="SimSun"/>
              </w:rPr>
            </w:pPr>
            <w:r w:rsidRPr="00C2751C">
              <w:rPr>
                <w:rFonts w:eastAsia="SimSun"/>
              </w:rPr>
              <w:t>FR2 PUCCH SCell activation delay with FG31-2</w:t>
            </w:r>
            <w:r w:rsidRPr="00C2751C">
              <w:t xml:space="preserve"> </w:t>
            </w:r>
            <w:r w:rsidRPr="00C2751C">
              <w:rPr>
                <w:rFonts w:eastAsia="SimSun"/>
              </w:rPr>
              <w:t>and FG31-3 with Multiple SCells</w:t>
            </w:r>
          </w:p>
        </w:tc>
        <w:tc>
          <w:tcPr>
            <w:tcW w:w="1255" w:type="dxa"/>
            <w:shd w:val="clear" w:color="auto" w:fill="B6DDE8" w:themeFill="accent5" w:themeFillTint="66"/>
          </w:tcPr>
          <w:p w14:paraId="2D24C6DB" w14:textId="77777777" w:rsidR="0021460B" w:rsidRPr="00C2751C" w:rsidRDefault="0021460B" w:rsidP="001A1652">
            <w:pPr>
              <w:spacing w:after="0"/>
              <w:rPr>
                <w:rFonts w:eastAsia="SimSun"/>
              </w:rPr>
            </w:pPr>
          </w:p>
        </w:tc>
        <w:tc>
          <w:tcPr>
            <w:tcW w:w="1386" w:type="dxa"/>
            <w:shd w:val="clear" w:color="auto" w:fill="B6DDE8" w:themeFill="accent5" w:themeFillTint="66"/>
          </w:tcPr>
          <w:p w14:paraId="76ED9B1E" w14:textId="77777777" w:rsidR="0021460B" w:rsidRPr="00C2751C" w:rsidRDefault="0021460B" w:rsidP="001A1652">
            <w:pPr>
              <w:spacing w:after="0"/>
              <w:rPr>
                <w:rFonts w:eastAsia="SimSun"/>
              </w:rPr>
            </w:pPr>
            <w:r w:rsidRPr="00C2751C">
              <w:rPr>
                <w:rFonts w:eastAsia="SimSun"/>
              </w:rPr>
              <w:t xml:space="preserve">Apple, </w:t>
            </w:r>
            <w:proofErr w:type="spellStart"/>
            <w:proofErr w:type="gramStart"/>
            <w:r w:rsidRPr="00C2751C">
              <w:rPr>
                <w:rFonts w:eastAsia="SimSun"/>
              </w:rPr>
              <w:t>MTK,QC</w:t>
            </w:r>
            <w:proofErr w:type="gramEnd"/>
            <w:r w:rsidRPr="00C2751C">
              <w:rPr>
                <w:rFonts w:eastAsia="SimSun"/>
              </w:rPr>
              <w:t>,vivo</w:t>
            </w:r>
            <w:proofErr w:type="spellEnd"/>
          </w:p>
        </w:tc>
        <w:tc>
          <w:tcPr>
            <w:tcW w:w="1369" w:type="dxa"/>
            <w:shd w:val="clear" w:color="auto" w:fill="B6DDE8" w:themeFill="accent5" w:themeFillTint="66"/>
          </w:tcPr>
          <w:p w14:paraId="1464CCC1" w14:textId="77777777" w:rsidR="0021460B" w:rsidRPr="00C2751C" w:rsidRDefault="0021460B" w:rsidP="001A1652">
            <w:pPr>
              <w:spacing w:after="0"/>
              <w:rPr>
                <w:rFonts w:eastAsia="SimSun"/>
              </w:rPr>
            </w:pPr>
            <w:r w:rsidRPr="00C2751C">
              <w:rPr>
                <w:rFonts w:eastAsia="SimSun"/>
              </w:rPr>
              <w:t>For FR2(FG31-3 in this TC is up to issue 3-2-4)</w:t>
            </w:r>
          </w:p>
        </w:tc>
        <w:tc>
          <w:tcPr>
            <w:tcW w:w="1361" w:type="dxa"/>
            <w:shd w:val="clear" w:color="auto" w:fill="B6DDE8" w:themeFill="accent5" w:themeFillTint="66"/>
          </w:tcPr>
          <w:p w14:paraId="7A0FCF84" w14:textId="77777777" w:rsidR="0021460B" w:rsidRPr="00C2751C" w:rsidRDefault="0021460B" w:rsidP="001A1652">
            <w:pPr>
              <w:rPr>
                <w:rFonts w:eastAsia="SimSun"/>
              </w:rPr>
            </w:pPr>
          </w:p>
        </w:tc>
      </w:tr>
      <w:tr w:rsidR="0021460B" w:rsidRPr="00C2751C" w14:paraId="2F9475C2" w14:textId="77777777" w:rsidTr="001A1652">
        <w:trPr>
          <w:trHeight w:val="20"/>
        </w:trPr>
        <w:tc>
          <w:tcPr>
            <w:tcW w:w="1349" w:type="dxa"/>
            <w:vMerge/>
          </w:tcPr>
          <w:p w14:paraId="47805859" w14:textId="77777777" w:rsidR="0021460B" w:rsidRPr="00C2751C" w:rsidRDefault="0021460B" w:rsidP="001A1652">
            <w:pPr>
              <w:spacing w:after="0"/>
              <w:rPr>
                <w:rFonts w:eastAsia="SimSun"/>
              </w:rPr>
            </w:pPr>
          </w:p>
        </w:tc>
        <w:tc>
          <w:tcPr>
            <w:tcW w:w="707" w:type="dxa"/>
            <w:shd w:val="clear" w:color="auto" w:fill="B6DDE8" w:themeFill="accent5" w:themeFillTint="66"/>
          </w:tcPr>
          <w:p w14:paraId="21CA337D" w14:textId="77777777" w:rsidR="0021460B" w:rsidRPr="00C2751C" w:rsidRDefault="0021460B" w:rsidP="001A1652">
            <w:pPr>
              <w:spacing w:after="0"/>
              <w:rPr>
                <w:rFonts w:eastAsia="SimSun"/>
              </w:rPr>
            </w:pPr>
            <w:r w:rsidRPr="00C2751C">
              <w:rPr>
                <w:rFonts w:eastAsia="SimSun"/>
              </w:rPr>
              <w:t>13</w:t>
            </w:r>
          </w:p>
        </w:tc>
        <w:tc>
          <w:tcPr>
            <w:tcW w:w="2643" w:type="dxa"/>
            <w:shd w:val="clear" w:color="auto" w:fill="B6DDE8" w:themeFill="accent5" w:themeFillTint="66"/>
          </w:tcPr>
          <w:p w14:paraId="6525FE20" w14:textId="77777777" w:rsidR="0021460B" w:rsidRPr="00C2751C" w:rsidRDefault="0021460B" w:rsidP="001A1652">
            <w:pPr>
              <w:spacing w:after="0"/>
              <w:rPr>
                <w:rFonts w:eastAsia="SimSun"/>
              </w:rPr>
            </w:pPr>
            <w:r w:rsidRPr="00C2751C">
              <w:rPr>
                <w:rFonts w:eastAsia="SimSun"/>
              </w:rPr>
              <w:t>FR2 Direct SCell activation delay with FG31-2</w:t>
            </w:r>
            <w:r w:rsidRPr="00C2751C">
              <w:t xml:space="preserve"> </w:t>
            </w:r>
            <w:r w:rsidRPr="00C2751C">
              <w:rPr>
                <w:rFonts w:eastAsia="SimSun"/>
              </w:rPr>
              <w:t>and FG31-3 at SCell addition</w:t>
            </w:r>
          </w:p>
        </w:tc>
        <w:tc>
          <w:tcPr>
            <w:tcW w:w="1255" w:type="dxa"/>
            <w:shd w:val="clear" w:color="auto" w:fill="B6DDE8" w:themeFill="accent5" w:themeFillTint="66"/>
          </w:tcPr>
          <w:p w14:paraId="7D9308E8" w14:textId="77777777" w:rsidR="0021460B" w:rsidRPr="00C2751C" w:rsidRDefault="0021460B" w:rsidP="001A1652">
            <w:pPr>
              <w:spacing w:after="0"/>
              <w:rPr>
                <w:rFonts w:eastAsia="SimSun"/>
              </w:rPr>
            </w:pPr>
            <w:r w:rsidRPr="00C2751C">
              <w:rPr>
                <w:rFonts w:eastAsia="SimSun"/>
              </w:rPr>
              <w:t>Nokia, CMCC, Ericsson</w:t>
            </w:r>
          </w:p>
        </w:tc>
        <w:tc>
          <w:tcPr>
            <w:tcW w:w="1386" w:type="dxa"/>
            <w:shd w:val="clear" w:color="auto" w:fill="B6DDE8" w:themeFill="accent5" w:themeFillTint="66"/>
          </w:tcPr>
          <w:p w14:paraId="0CC9B315" w14:textId="77777777" w:rsidR="0021460B" w:rsidRPr="00C2751C" w:rsidRDefault="0021460B" w:rsidP="001A1652">
            <w:pPr>
              <w:spacing w:after="0"/>
              <w:rPr>
                <w:rFonts w:eastAsia="SimSun"/>
              </w:rPr>
            </w:pPr>
            <w:r w:rsidRPr="00C2751C">
              <w:rPr>
                <w:rFonts w:eastAsia="SimSun"/>
              </w:rPr>
              <w:t xml:space="preserve">Apple, </w:t>
            </w:r>
            <w:proofErr w:type="spellStart"/>
            <w:proofErr w:type="gramStart"/>
            <w:r w:rsidRPr="00C2751C">
              <w:rPr>
                <w:rFonts w:eastAsia="SimSun"/>
              </w:rPr>
              <w:t>MTK,QC</w:t>
            </w:r>
            <w:proofErr w:type="gramEnd"/>
            <w:r w:rsidRPr="00C2751C">
              <w:rPr>
                <w:rFonts w:eastAsia="SimSun"/>
              </w:rPr>
              <w:t>,vivo</w:t>
            </w:r>
            <w:proofErr w:type="spellEnd"/>
          </w:p>
        </w:tc>
        <w:tc>
          <w:tcPr>
            <w:tcW w:w="1369" w:type="dxa"/>
            <w:shd w:val="clear" w:color="auto" w:fill="B6DDE8" w:themeFill="accent5" w:themeFillTint="66"/>
          </w:tcPr>
          <w:p w14:paraId="30E7D76A" w14:textId="77777777" w:rsidR="0021460B" w:rsidRPr="00C2751C" w:rsidRDefault="0021460B" w:rsidP="001A1652">
            <w:pPr>
              <w:spacing w:after="0"/>
              <w:rPr>
                <w:rFonts w:eastAsia="SimSun"/>
              </w:rPr>
            </w:pPr>
            <w:r w:rsidRPr="00C2751C">
              <w:rPr>
                <w:rFonts w:eastAsia="SimSun"/>
              </w:rPr>
              <w:t>For FR2(FG31-3 in this TC is up to issue 3-2-4)</w:t>
            </w:r>
          </w:p>
        </w:tc>
        <w:tc>
          <w:tcPr>
            <w:tcW w:w="1361" w:type="dxa"/>
            <w:shd w:val="clear" w:color="auto" w:fill="B6DDE8" w:themeFill="accent5" w:themeFillTint="66"/>
          </w:tcPr>
          <w:p w14:paraId="493FCC7B" w14:textId="77777777" w:rsidR="0021460B" w:rsidRPr="00C2751C" w:rsidRDefault="0021460B" w:rsidP="001A1652">
            <w:pPr>
              <w:rPr>
                <w:rFonts w:eastAsia="SimSun"/>
              </w:rPr>
            </w:pPr>
          </w:p>
        </w:tc>
      </w:tr>
      <w:tr w:rsidR="0021460B" w:rsidRPr="00C2751C" w14:paraId="6E429C79" w14:textId="77777777" w:rsidTr="001A1652">
        <w:trPr>
          <w:trHeight w:val="20"/>
        </w:trPr>
        <w:tc>
          <w:tcPr>
            <w:tcW w:w="1349" w:type="dxa"/>
            <w:vMerge/>
          </w:tcPr>
          <w:p w14:paraId="6D765C9B" w14:textId="77777777" w:rsidR="0021460B" w:rsidRPr="00C2751C" w:rsidRDefault="0021460B" w:rsidP="001A1652">
            <w:pPr>
              <w:spacing w:after="0"/>
              <w:rPr>
                <w:rFonts w:eastAsia="SimSun"/>
              </w:rPr>
            </w:pPr>
          </w:p>
        </w:tc>
        <w:tc>
          <w:tcPr>
            <w:tcW w:w="707" w:type="dxa"/>
            <w:shd w:val="clear" w:color="auto" w:fill="B6DDE8" w:themeFill="accent5" w:themeFillTint="66"/>
          </w:tcPr>
          <w:p w14:paraId="70CB8AEF" w14:textId="77777777" w:rsidR="0021460B" w:rsidRPr="00C2751C" w:rsidRDefault="0021460B" w:rsidP="001A1652">
            <w:pPr>
              <w:spacing w:after="0"/>
              <w:rPr>
                <w:rFonts w:eastAsia="SimSun"/>
              </w:rPr>
            </w:pPr>
            <w:r w:rsidRPr="00C2751C">
              <w:rPr>
                <w:rFonts w:eastAsia="SimSun"/>
              </w:rPr>
              <w:t>14</w:t>
            </w:r>
          </w:p>
        </w:tc>
        <w:tc>
          <w:tcPr>
            <w:tcW w:w="2643" w:type="dxa"/>
            <w:shd w:val="clear" w:color="auto" w:fill="B6DDE8" w:themeFill="accent5" w:themeFillTint="66"/>
          </w:tcPr>
          <w:p w14:paraId="4B9DF0EE" w14:textId="77777777" w:rsidR="0021460B" w:rsidRPr="00C2751C" w:rsidRDefault="0021460B" w:rsidP="001A1652">
            <w:pPr>
              <w:spacing w:after="0"/>
              <w:rPr>
                <w:rFonts w:eastAsia="SimSun"/>
              </w:rPr>
            </w:pPr>
            <w:r w:rsidRPr="00C2751C">
              <w:rPr>
                <w:rFonts w:eastAsia="SimSun"/>
              </w:rPr>
              <w:t>FR2 Direct SCell activation delay with FG31-2</w:t>
            </w:r>
            <w:r w:rsidRPr="00C2751C">
              <w:t xml:space="preserve"> </w:t>
            </w:r>
            <w:r w:rsidRPr="00C2751C">
              <w:rPr>
                <w:rFonts w:eastAsia="SimSun"/>
              </w:rPr>
              <w:t>and FG31-3 at Handover</w:t>
            </w:r>
          </w:p>
        </w:tc>
        <w:tc>
          <w:tcPr>
            <w:tcW w:w="1255" w:type="dxa"/>
            <w:shd w:val="clear" w:color="auto" w:fill="B6DDE8" w:themeFill="accent5" w:themeFillTint="66"/>
          </w:tcPr>
          <w:p w14:paraId="0530A8EA" w14:textId="77777777" w:rsidR="0021460B" w:rsidRPr="00C2751C" w:rsidRDefault="0021460B" w:rsidP="001A1652">
            <w:pPr>
              <w:spacing w:after="0"/>
              <w:rPr>
                <w:rFonts w:eastAsia="SimSun"/>
              </w:rPr>
            </w:pPr>
            <w:r w:rsidRPr="00C2751C">
              <w:rPr>
                <w:rFonts w:eastAsia="SimSun"/>
              </w:rPr>
              <w:t>Nokia, CMCC, Ericsson</w:t>
            </w:r>
          </w:p>
        </w:tc>
        <w:tc>
          <w:tcPr>
            <w:tcW w:w="1386" w:type="dxa"/>
            <w:shd w:val="clear" w:color="auto" w:fill="B6DDE8" w:themeFill="accent5" w:themeFillTint="66"/>
          </w:tcPr>
          <w:p w14:paraId="36CCD34E" w14:textId="77777777" w:rsidR="0021460B" w:rsidRPr="00C2751C" w:rsidRDefault="0021460B" w:rsidP="001A1652">
            <w:pPr>
              <w:spacing w:after="0"/>
              <w:rPr>
                <w:rFonts w:eastAsia="SimSun"/>
              </w:rPr>
            </w:pPr>
            <w:r w:rsidRPr="00C2751C">
              <w:rPr>
                <w:rFonts w:eastAsia="SimSun"/>
              </w:rPr>
              <w:t xml:space="preserve">Apple, </w:t>
            </w:r>
            <w:proofErr w:type="spellStart"/>
            <w:proofErr w:type="gramStart"/>
            <w:r w:rsidRPr="00C2751C">
              <w:rPr>
                <w:rFonts w:eastAsia="SimSun"/>
              </w:rPr>
              <w:t>MTK,QC</w:t>
            </w:r>
            <w:proofErr w:type="gramEnd"/>
            <w:r w:rsidRPr="00C2751C">
              <w:rPr>
                <w:rFonts w:eastAsia="SimSun"/>
              </w:rPr>
              <w:t>,vivo</w:t>
            </w:r>
            <w:proofErr w:type="spellEnd"/>
          </w:p>
        </w:tc>
        <w:tc>
          <w:tcPr>
            <w:tcW w:w="1369" w:type="dxa"/>
            <w:shd w:val="clear" w:color="auto" w:fill="B6DDE8" w:themeFill="accent5" w:themeFillTint="66"/>
          </w:tcPr>
          <w:p w14:paraId="6AD316F3" w14:textId="77777777" w:rsidR="0021460B" w:rsidRPr="00C2751C" w:rsidRDefault="0021460B" w:rsidP="001A1652">
            <w:pPr>
              <w:spacing w:after="0"/>
              <w:rPr>
                <w:rFonts w:eastAsia="SimSun"/>
              </w:rPr>
            </w:pPr>
            <w:r w:rsidRPr="00C2751C">
              <w:rPr>
                <w:rFonts w:eastAsia="SimSun"/>
              </w:rPr>
              <w:t>For FR2(FG31-3 in this TC is up to issue 3-2-4)</w:t>
            </w:r>
          </w:p>
        </w:tc>
        <w:tc>
          <w:tcPr>
            <w:tcW w:w="1361" w:type="dxa"/>
            <w:shd w:val="clear" w:color="auto" w:fill="B6DDE8" w:themeFill="accent5" w:themeFillTint="66"/>
          </w:tcPr>
          <w:p w14:paraId="3F244A49" w14:textId="77777777" w:rsidR="0021460B" w:rsidRPr="00C2751C" w:rsidRDefault="0021460B" w:rsidP="001A1652">
            <w:pPr>
              <w:rPr>
                <w:rFonts w:eastAsia="SimSun"/>
              </w:rPr>
            </w:pPr>
          </w:p>
        </w:tc>
      </w:tr>
      <w:tr w:rsidR="0021460B" w:rsidRPr="00C2751C" w14:paraId="60A0DD52" w14:textId="77777777" w:rsidTr="001A1652">
        <w:trPr>
          <w:trHeight w:val="20"/>
        </w:trPr>
        <w:tc>
          <w:tcPr>
            <w:tcW w:w="1349" w:type="dxa"/>
            <w:vMerge/>
          </w:tcPr>
          <w:p w14:paraId="0C79B284" w14:textId="77777777" w:rsidR="0021460B" w:rsidRPr="00C2751C" w:rsidRDefault="0021460B" w:rsidP="001A1652">
            <w:pPr>
              <w:spacing w:after="0"/>
              <w:rPr>
                <w:rFonts w:eastAsia="SimSun"/>
              </w:rPr>
            </w:pPr>
          </w:p>
        </w:tc>
        <w:tc>
          <w:tcPr>
            <w:tcW w:w="707" w:type="dxa"/>
            <w:shd w:val="clear" w:color="auto" w:fill="B6DDE8" w:themeFill="accent5" w:themeFillTint="66"/>
          </w:tcPr>
          <w:p w14:paraId="33C21C70" w14:textId="77777777" w:rsidR="0021460B" w:rsidRPr="00C2751C" w:rsidRDefault="0021460B" w:rsidP="001A1652">
            <w:pPr>
              <w:spacing w:after="0"/>
              <w:rPr>
                <w:rFonts w:eastAsia="SimSun"/>
              </w:rPr>
            </w:pPr>
            <w:r w:rsidRPr="00C2751C">
              <w:rPr>
                <w:rFonts w:eastAsia="SimSun"/>
              </w:rPr>
              <w:t>15</w:t>
            </w:r>
          </w:p>
        </w:tc>
        <w:tc>
          <w:tcPr>
            <w:tcW w:w="2643" w:type="dxa"/>
            <w:shd w:val="clear" w:color="auto" w:fill="B6DDE8" w:themeFill="accent5" w:themeFillTint="66"/>
          </w:tcPr>
          <w:p w14:paraId="38C9CE27" w14:textId="77777777" w:rsidR="0021460B" w:rsidRPr="00C2751C" w:rsidRDefault="0021460B" w:rsidP="001A1652">
            <w:pPr>
              <w:spacing w:after="0"/>
              <w:rPr>
                <w:rFonts w:eastAsia="SimSun"/>
              </w:rPr>
            </w:pPr>
            <w:r w:rsidRPr="00C2751C">
              <w:rPr>
                <w:rFonts w:eastAsia="SimSun"/>
              </w:rPr>
              <w:t>FR2 Direct SCell activation delay of Multiple Downlink SCells with FG31-2</w:t>
            </w:r>
            <w:r w:rsidRPr="00C2751C">
              <w:t xml:space="preserve"> </w:t>
            </w:r>
            <w:r w:rsidRPr="00C2751C">
              <w:rPr>
                <w:rFonts w:eastAsia="SimSun"/>
              </w:rPr>
              <w:t>and FG31-3 at SCell addition</w:t>
            </w:r>
          </w:p>
        </w:tc>
        <w:tc>
          <w:tcPr>
            <w:tcW w:w="1255" w:type="dxa"/>
            <w:shd w:val="clear" w:color="auto" w:fill="B6DDE8" w:themeFill="accent5" w:themeFillTint="66"/>
          </w:tcPr>
          <w:p w14:paraId="30F6835D" w14:textId="77777777" w:rsidR="0021460B" w:rsidRPr="00C2751C" w:rsidRDefault="0021460B" w:rsidP="001A1652">
            <w:pPr>
              <w:spacing w:after="0"/>
              <w:rPr>
                <w:rFonts w:eastAsia="SimSun"/>
              </w:rPr>
            </w:pPr>
          </w:p>
        </w:tc>
        <w:tc>
          <w:tcPr>
            <w:tcW w:w="1386" w:type="dxa"/>
            <w:shd w:val="clear" w:color="auto" w:fill="B6DDE8" w:themeFill="accent5" w:themeFillTint="66"/>
          </w:tcPr>
          <w:p w14:paraId="7C1A4E6A" w14:textId="77777777" w:rsidR="0021460B" w:rsidRPr="00C2751C" w:rsidRDefault="0021460B" w:rsidP="001A1652">
            <w:pPr>
              <w:spacing w:after="0"/>
              <w:rPr>
                <w:rFonts w:eastAsia="SimSun"/>
              </w:rPr>
            </w:pPr>
            <w:r w:rsidRPr="00C2751C">
              <w:rPr>
                <w:rFonts w:eastAsia="SimSun"/>
              </w:rPr>
              <w:t xml:space="preserve">Apple, </w:t>
            </w:r>
            <w:proofErr w:type="spellStart"/>
            <w:proofErr w:type="gramStart"/>
            <w:r w:rsidRPr="00C2751C">
              <w:rPr>
                <w:rFonts w:eastAsia="SimSun"/>
              </w:rPr>
              <w:t>MTK,QC</w:t>
            </w:r>
            <w:proofErr w:type="gramEnd"/>
            <w:r w:rsidRPr="00C2751C">
              <w:rPr>
                <w:rFonts w:eastAsia="SimSun"/>
              </w:rPr>
              <w:t>,vivo</w:t>
            </w:r>
            <w:proofErr w:type="spellEnd"/>
          </w:p>
        </w:tc>
        <w:tc>
          <w:tcPr>
            <w:tcW w:w="1369" w:type="dxa"/>
            <w:shd w:val="clear" w:color="auto" w:fill="B6DDE8" w:themeFill="accent5" w:themeFillTint="66"/>
          </w:tcPr>
          <w:p w14:paraId="183F2B3A" w14:textId="77777777" w:rsidR="0021460B" w:rsidRPr="00C2751C" w:rsidRDefault="0021460B" w:rsidP="001A1652">
            <w:pPr>
              <w:spacing w:after="0"/>
              <w:rPr>
                <w:rFonts w:eastAsia="SimSun"/>
              </w:rPr>
            </w:pPr>
            <w:r w:rsidRPr="00C2751C">
              <w:rPr>
                <w:rFonts w:eastAsia="SimSun"/>
              </w:rPr>
              <w:t>For FR2(FG31-3 in this TC is up to issue 3-2-4)</w:t>
            </w:r>
          </w:p>
        </w:tc>
        <w:tc>
          <w:tcPr>
            <w:tcW w:w="1361" w:type="dxa"/>
            <w:shd w:val="clear" w:color="auto" w:fill="B6DDE8" w:themeFill="accent5" w:themeFillTint="66"/>
          </w:tcPr>
          <w:p w14:paraId="4A6A0724" w14:textId="77777777" w:rsidR="0021460B" w:rsidRPr="00C2751C" w:rsidRDefault="0021460B" w:rsidP="001A1652">
            <w:pPr>
              <w:rPr>
                <w:rFonts w:eastAsia="SimSun"/>
              </w:rPr>
            </w:pPr>
          </w:p>
        </w:tc>
      </w:tr>
      <w:tr w:rsidR="0021460B" w:rsidRPr="00C2751C" w14:paraId="2B3786EE" w14:textId="77777777" w:rsidTr="001A1652">
        <w:trPr>
          <w:trHeight w:val="20"/>
        </w:trPr>
        <w:tc>
          <w:tcPr>
            <w:tcW w:w="1349" w:type="dxa"/>
            <w:vMerge/>
          </w:tcPr>
          <w:p w14:paraId="16578C8D" w14:textId="77777777" w:rsidR="0021460B" w:rsidRPr="00C2751C" w:rsidRDefault="0021460B" w:rsidP="001A1652">
            <w:pPr>
              <w:spacing w:after="0"/>
              <w:rPr>
                <w:rFonts w:eastAsia="SimSun"/>
              </w:rPr>
            </w:pPr>
          </w:p>
        </w:tc>
        <w:tc>
          <w:tcPr>
            <w:tcW w:w="707" w:type="dxa"/>
            <w:shd w:val="clear" w:color="auto" w:fill="B6DDE8" w:themeFill="accent5" w:themeFillTint="66"/>
          </w:tcPr>
          <w:p w14:paraId="37B7B711" w14:textId="77777777" w:rsidR="0021460B" w:rsidRPr="00C2751C" w:rsidRDefault="0021460B" w:rsidP="001A1652">
            <w:pPr>
              <w:spacing w:after="0"/>
              <w:rPr>
                <w:rFonts w:eastAsia="SimSun"/>
              </w:rPr>
            </w:pPr>
            <w:r w:rsidRPr="00C2751C">
              <w:rPr>
                <w:rFonts w:eastAsia="SimSun"/>
              </w:rPr>
              <w:t>16</w:t>
            </w:r>
          </w:p>
        </w:tc>
        <w:tc>
          <w:tcPr>
            <w:tcW w:w="2643" w:type="dxa"/>
            <w:shd w:val="clear" w:color="auto" w:fill="B6DDE8" w:themeFill="accent5" w:themeFillTint="66"/>
          </w:tcPr>
          <w:p w14:paraId="1DF6E9B5" w14:textId="77777777" w:rsidR="0021460B" w:rsidRPr="00C2751C" w:rsidRDefault="0021460B" w:rsidP="001A1652">
            <w:pPr>
              <w:spacing w:after="0"/>
              <w:rPr>
                <w:rFonts w:eastAsia="SimSun"/>
              </w:rPr>
            </w:pPr>
            <w:r w:rsidRPr="00C2751C">
              <w:rPr>
                <w:rFonts w:eastAsia="SimSun"/>
              </w:rPr>
              <w:t>FR2 Direct SCell activation delay of Multiple Downlink SCells with FG31-2</w:t>
            </w:r>
            <w:r w:rsidRPr="00C2751C">
              <w:t xml:space="preserve"> </w:t>
            </w:r>
            <w:r w:rsidRPr="00C2751C">
              <w:rPr>
                <w:rFonts w:eastAsia="SimSun"/>
              </w:rPr>
              <w:t>and FG31-3 at Handover</w:t>
            </w:r>
          </w:p>
        </w:tc>
        <w:tc>
          <w:tcPr>
            <w:tcW w:w="1255" w:type="dxa"/>
            <w:shd w:val="clear" w:color="auto" w:fill="B6DDE8" w:themeFill="accent5" w:themeFillTint="66"/>
          </w:tcPr>
          <w:p w14:paraId="24709920" w14:textId="77777777" w:rsidR="0021460B" w:rsidRPr="00C2751C" w:rsidRDefault="0021460B" w:rsidP="001A1652">
            <w:pPr>
              <w:spacing w:after="0"/>
              <w:rPr>
                <w:rFonts w:eastAsia="SimSun"/>
              </w:rPr>
            </w:pPr>
          </w:p>
        </w:tc>
        <w:tc>
          <w:tcPr>
            <w:tcW w:w="1386" w:type="dxa"/>
            <w:shd w:val="clear" w:color="auto" w:fill="B6DDE8" w:themeFill="accent5" w:themeFillTint="66"/>
          </w:tcPr>
          <w:p w14:paraId="0EAF2856" w14:textId="77777777" w:rsidR="0021460B" w:rsidRPr="00C2751C" w:rsidRDefault="0021460B" w:rsidP="001A1652">
            <w:pPr>
              <w:spacing w:after="0"/>
              <w:rPr>
                <w:rFonts w:eastAsia="SimSun"/>
              </w:rPr>
            </w:pPr>
            <w:r w:rsidRPr="00C2751C">
              <w:rPr>
                <w:rFonts w:eastAsia="SimSun"/>
              </w:rPr>
              <w:t xml:space="preserve">Apple, </w:t>
            </w:r>
            <w:proofErr w:type="spellStart"/>
            <w:proofErr w:type="gramStart"/>
            <w:r w:rsidRPr="00C2751C">
              <w:rPr>
                <w:rFonts w:eastAsia="SimSun"/>
              </w:rPr>
              <w:t>MTK,QC</w:t>
            </w:r>
            <w:proofErr w:type="gramEnd"/>
            <w:r w:rsidRPr="00C2751C">
              <w:rPr>
                <w:rFonts w:eastAsia="SimSun"/>
              </w:rPr>
              <w:t>,vivo</w:t>
            </w:r>
            <w:proofErr w:type="spellEnd"/>
          </w:p>
        </w:tc>
        <w:tc>
          <w:tcPr>
            <w:tcW w:w="1369" w:type="dxa"/>
            <w:shd w:val="clear" w:color="auto" w:fill="B6DDE8" w:themeFill="accent5" w:themeFillTint="66"/>
          </w:tcPr>
          <w:p w14:paraId="70AB1832" w14:textId="77777777" w:rsidR="0021460B" w:rsidRPr="00C2751C" w:rsidRDefault="0021460B" w:rsidP="001A1652">
            <w:pPr>
              <w:spacing w:after="0"/>
              <w:rPr>
                <w:rFonts w:eastAsia="SimSun"/>
              </w:rPr>
            </w:pPr>
            <w:r w:rsidRPr="00C2751C">
              <w:rPr>
                <w:rFonts w:eastAsia="SimSun"/>
              </w:rPr>
              <w:t>For FR2(FG31-3 in this TC is up to issue 3-2-4)</w:t>
            </w:r>
          </w:p>
        </w:tc>
        <w:tc>
          <w:tcPr>
            <w:tcW w:w="1361" w:type="dxa"/>
            <w:shd w:val="clear" w:color="auto" w:fill="B6DDE8" w:themeFill="accent5" w:themeFillTint="66"/>
          </w:tcPr>
          <w:p w14:paraId="6ECC35C4" w14:textId="77777777" w:rsidR="0021460B" w:rsidRPr="00C2751C" w:rsidRDefault="0021460B" w:rsidP="001A1652">
            <w:pPr>
              <w:rPr>
                <w:rFonts w:eastAsia="SimSun"/>
              </w:rPr>
            </w:pPr>
          </w:p>
        </w:tc>
      </w:tr>
      <w:tr w:rsidR="0021460B" w:rsidRPr="00C2751C" w14:paraId="47610B12" w14:textId="77777777" w:rsidTr="001A1652">
        <w:trPr>
          <w:trHeight w:val="20"/>
        </w:trPr>
        <w:tc>
          <w:tcPr>
            <w:tcW w:w="1349" w:type="dxa"/>
            <w:vMerge w:val="restart"/>
            <w:vAlign w:val="center"/>
          </w:tcPr>
          <w:p w14:paraId="0C403381" w14:textId="77777777" w:rsidR="0021460B" w:rsidRPr="00C2751C" w:rsidRDefault="0021460B" w:rsidP="001A1652">
            <w:pPr>
              <w:spacing w:after="0"/>
              <w:rPr>
                <w:rFonts w:eastAsia="SimSun"/>
              </w:rPr>
            </w:pPr>
            <w:r w:rsidRPr="00C2751C">
              <w:rPr>
                <w:rFonts w:eastAsia="SimSun"/>
              </w:rPr>
              <w:t xml:space="preserve">FG31-3: </w:t>
            </w:r>
          </w:p>
          <w:p w14:paraId="16048394" w14:textId="77777777" w:rsidR="0021460B" w:rsidRPr="00C2751C" w:rsidRDefault="0021460B" w:rsidP="001A1652">
            <w:pPr>
              <w:spacing w:after="0"/>
              <w:rPr>
                <w:rFonts w:eastAsia="SimSun"/>
              </w:rPr>
            </w:pPr>
            <w:r w:rsidRPr="00C2751C">
              <w:rPr>
                <w:rFonts w:eastAsia="SimSun"/>
              </w:rPr>
              <w:t>(</w:t>
            </w:r>
            <w:proofErr w:type="gramStart"/>
            <w:r w:rsidRPr="00C2751C">
              <w:rPr>
                <w:rFonts w:eastAsia="SimSun"/>
              </w:rPr>
              <w:t>1)Use</w:t>
            </w:r>
            <w:proofErr w:type="gramEnd"/>
            <w:r w:rsidRPr="00C2751C">
              <w:rPr>
                <w:rFonts w:eastAsia="SimSun"/>
              </w:rPr>
              <w:t xml:space="preserve"> SSB periodicity instead of </w:t>
            </w:r>
            <w:r w:rsidRPr="00C2751C">
              <w:rPr>
                <w:rFonts w:eastAsia="SimSun"/>
              </w:rPr>
              <w:lastRenderedPageBreak/>
              <w:t xml:space="preserve">SMTC periodicity” </w:t>
            </w:r>
          </w:p>
          <w:p w14:paraId="46388295" w14:textId="77777777" w:rsidR="0021460B" w:rsidRPr="00C2751C" w:rsidRDefault="0021460B" w:rsidP="001A1652">
            <w:pPr>
              <w:spacing w:after="0"/>
              <w:rPr>
                <w:rFonts w:eastAsia="SimSun"/>
              </w:rPr>
            </w:pPr>
            <w:r w:rsidRPr="00C2751C">
              <w:rPr>
                <w:rFonts w:eastAsia="SimSun"/>
              </w:rPr>
              <w:t>(</w:t>
            </w:r>
            <w:proofErr w:type="gramStart"/>
            <w:r w:rsidRPr="00C2751C">
              <w:rPr>
                <w:rFonts w:eastAsia="SimSun"/>
              </w:rPr>
              <w:t>2)“</w:t>
            </w:r>
            <w:proofErr w:type="gramEnd"/>
            <w:r w:rsidRPr="00C2751C">
              <w:rPr>
                <w:rFonts w:eastAsia="SimSun"/>
              </w:rPr>
              <w:t>Performing L1-RSRP measurement in non-DRX mode even DRX is configured”</w:t>
            </w:r>
          </w:p>
        </w:tc>
        <w:tc>
          <w:tcPr>
            <w:tcW w:w="707" w:type="dxa"/>
            <w:shd w:val="clear" w:color="auto" w:fill="CCC0D9" w:themeFill="accent4" w:themeFillTint="66"/>
          </w:tcPr>
          <w:p w14:paraId="00F6625A" w14:textId="77777777" w:rsidR="0021460B" w:rsidRPr="00C2751C" w:rsidRDefault="0021460B" w:rsidP="001A1652">
            <w:pPr>
              <w:spacing w:after="0"/>
              <w:rPr>
                <w:rFonts w:eastAsia="SimSun"/>
              </w:rPr>
            </w:pPr>
            <w:r w:rsidRPr="00C2751C">
              <w:rPr>
                <w:rFonts w:eastAsia="SimSun"/>
              </w:rPr>
              <w:lastRenderedPageBreak/>
              <w:t>17</w:t>
            </w:r>
          </w:p>
        </w:tc>
        <w:tc>
          <w:tcPr>
            <w:tcW w:w="2643" w:type="dxa"/>
            <w:shd w:val="clear" w:color="auto" w:fill="CCC0D9" w:themeFill="accent4" w:themeFillTint="66"/>
          </w:tcPr>
          <w:p w14:paraId="0727D078" w14:textId="77777777" w:rsidR="0021460B" w:rsidRPr="00C2751C" w:rsidRDefault="0021460B" w:rsidP="001A1652">
            <w:pPr>
              <w:spacing w:after="0"/>
              <w:rPr>
                <w:rFonts w:eastAsia="SimSun"/>
              </w:rPr>
            </w:pPr>
            <w:r w:rsidRPr="00C2751C">
              <w:rPr>
                <w:rFonts w:eastAsia="SimSun"/>
              </w:rPr>
              <w:t>FR1 unknown SCell activation with FG31-3</w:t>
            </w:r>
          </w:p>
        </w:tc>
        <w:tc>
          <w:tcPr>
            <w:tcW w:w="1255" w:type="dxa"/>
            <w:shd w:val="clear" w:color="auto" w:fill="CCC0D9" w:themeFill="accent4" w:themeFillTint="66"/>
          </w:tcPr>
          <w:p w14:paraId="1D7540CC" w14:textId="77777777" w:rsidR="0021460B" w:rsidRPr="00C2751C" w:rsidRDefault="0021460B" w:rsidP="001A1652">
            <w:pPr>
              <w:spacing w:after="0"/>
              <w:rPr>
                <w:rFonts w:eastAsia="SimSun"/>
              </w:rPr>
            </w:pPr>
            <w:r w:rsidRPr="00C2751C">
              <w:rPr>
                <w:rFonts w:eastAsia="SimSun"/>
              </w:rPr>
              <w:t xml:space="preserve">Apple, CMCC, CTC, Ericsson, </w:t>
            </w:r>
            <w:proofErr w:type="spellStart"/>
            <w:proofErr w:type="gramStart"/>
            <w:r w:rsidRPr="00C2751C">
              <w:rPr>
                <w:rFonts w:eastAsia="SimSun"/>
              </w:rPr>
              <w:t>Nokia,vivo</w:t>
            </w:r>
            <w:proofErr w:type="spellEnd"/>
            <w:proofErr w:type="gramEnd"/>
          </w:p>
        </w:tc>
        <w:tc>
          <w:tcPr>
            <w:tcW w:w="1386" w:type="dxa"/>
            <w:shd w:val="clear" w:color="auto" w:fill="CCC0D9" w:themeFill="accent4" w:themeFillTint="66"/>
          </w:tcPr>
          <w:p w14:paraId="36438FBD" w14:textId="77777777" w:rsidR="0021460B" w:rsidRPr="00C2751C" w:rsidRDefault="0021460B" w:rsidP="001A1652">
            <w:pPr>
              <w:spacing w:after="0"/>
              <w:rPr>
                <w:rFonts w:eastAsia="SimSun"/>
              </w:rPr>
            </w:pPr>
            <w:r w:rsidRPr="00C2751C">
              <w:rPr>
                <w:rFonts w:eastAsia="SimSun"/>
              </w:rPr>
              <w:t>QC, MTK</w:t>
            </w:r>
          </w:p>
        </w:tc>
        <w:tc>
          <w:tcPr>
            <w:tcW w:w="1369" w:type="dxa"/>
            <w:shd w:val="clear" w:color="auto" w:fill="CCC0D9" w:themeFill="accent4" w:themeFillTint="66"/>
          </w:tcPr>
          <w:p w14:paraId="58EE1BA4" w14:textId="77777777" w:rsidR="0021460B" w:rsidRPr="00C2751C" w:rsidRDefault="0021460B" w:rsidP="001A1652">
            <w:pPr>
              <w:spacing w:after="0"/>
              <w:rPr>
                <w:rFonts w:eastAsia="SimSun"/>
              </w:rPr>
            </w:pPr>
            <w:r w:rsidRPr="00C2751C">
              <w:rPr>
                <w:rFonts w:eastAsia="SimSun"/>
              </w:rPr>
              <w:t>For FR1</w:t>
            </w:r>
          </w:p>
        </w:tc>
        <w:tc>
          <w:tcPr>
            <w:tcW w:w="1361" w:type="dxa"/>
            <w:shd w:val="clear" w:color="auto" w:fill="CCC0D9" w:themeFill="accent4" w:themeFillTint="66"/>
          </w:tcPr>
          <w:p w14:paraId="41A739CB" w14:textId="77777777" w:rsidR="0021460B" w:rsidRPr="00C2751C" w:rsidRDefault="0021460B" w:rsidP="001A1652">
            <w:pPr>
              <w:rPr>
                <w:rFonts w:eastAsia="SimSun"/>
              </w:rPr>
            </w:pPr>
          </w:p>
        </w:tc>
      </w:tr>
      <w:tr w:rsidR="0021460B" w:rsidRPr="00C2751C" w14:paraId="25D8AB44" w14:textId="77777777" w:rsidTr="001A1652">
        <w:trPr>
          <w:trHeight w:val="20"/>
        </w:trPr>
        <w:tc>
          <w:tcPr>
            <w:tcW w:w="1349" w:type="dxa"/>
            <w:vMerge/>
          </w:tcPr>
          <w:p w14:paraId="70F281B6" w14:textId="77777777" w:rsidR="0021460B" w:rsidRPr="00C2751C" w:rsidRDefault="0021460B" w:rsidP="001A1652">
            <w:pPr>
              <w:spacing w:after="0"/>
              <w:rPr>
                <w:rFonts w:eastAsia="SimSun"/>
              </w:rPr>
            </w:pPr>
          </w:p>
        </w:tc>
        <w:tc>
          <w:tcPr>
            <w:tcW w:w="707" w:type="dxa"/>
            <w:shd w:val="clear" w:color="auto" w:fill="CCC0D9" w:themeFill="accent4" w:themeFillTint="66"/>
          </w:tcPr>
          <w:p w14:paraId="22670A98" w14:textId="77777777" w:rsidR="0021460B" w:rsidRPr="00C2751C" w:rsidRDefault="0021460B" w:rsidP="001A1652">
            <w:pPr>
              <w:spacing w:after="0"/>
              <w:rPr>
                <w:rFonts w:eastAsia="SimSun"/>
              </w:rPr>
            </w:pPr>
            <w:r w:rsidRPr="00C2751C">
              <w:rPr>
                <w:rFonts w:eastAsia="SimSun"/>
              </w:rPr>
              <w:t>18</w:t>
            </w:r>
          </w:p>
        </w:tc>
        <w:tc>
          <w:tcPr>
            <w:tcW w:w="2643" w:type="dxa"/>
            <w:shd w:val="clear" w:color="auto" w:fill="CCC0D9" w:themeFill="accent4" w:themeFillTint="66"/>
          </w:tcPr>
          <w:p w14:paraId="660E3D36" w14:textId="77777777" w:rsidR="0021460B" w:rsidRPr="00C2751C" w:rsidRDefault="0021460B" w:rsidP="001A1652">
            <w:pPr>
              <w:spacing w:after="0"/>
              <w:rPr>
                <w:rFonts w:eastAsia="SimSun"/>
              </w:rPr>
            </w:pPr>
            <w:r w:rsidRPr="00C2751C">
              <w:rPr>
                <w:rFonts w:eastAsia="DengXian"/>
              </w:rPr>
              <w:t xml:space="preserve">Multiple SCell activation delay with FR1 unknown SCell with </w:t>
            </w:r>
            <w:r w:rsidRPr="00C2751C">
              <w:rPr>
                <w:rFonts w:eastAsia="SimSun"/>
              </w:rPr>
              <w:t>FG31-3</w:t>
            </w:r>
          </w:p>
        </w:tc>
        <w:tc>
          <w:tcPr>
            <w:tcW w:w="1255" w:type="dxa"/>
            <w:shd w:val="clear" w:color="auto" w:fill="CCC0D9" w:themeFill="accent4" w:themeFillTint="66"/>
          </w:tcPr>
          <w:p w14:paraId="4B4F3235" w14:textId="77777777" w:rsidR="0021460B" w:rsidRPr="00C2751C" w:rsidRDefault="0021460B" w:rsidP="001A1652">
            <w:pPr>
              <w:spacing w:after="0"/>
              <w:rPr>
                <w:rFonts w:eastAsia="SimSun"/>
              </w:rPr>
            </w:pPr>
          </w:p>
        </w:tc>
        <w:tc>
          <w:tcPr>
            <w:tcW w:w="1386" w:type="dxa"/>
            <w:shd w:val="clear" w:color="auto" w:fill="CCC0D9" w:themeFill="accent4" w:themeFillTint="66"/>
          </w:tcPr>
          <w:p w14:paraId="3846032E" w14:textId="77777777" w:rsidR="0021460B" w:rsidRPr="00C2751C" w:rsidRDefault="0021460B" w:rsidP="001A1652">
            <w:pPr>
              <w:spacing w:after="0"/>
              <w:rPr>
                <w:rFonts w:eastAsia="SimSun"/>
              </w:rPr>
            </w:pPr>
            <w:proofErr w:type="spellStart"/>
            <w:proofErr w:type="gramStart"/>
            <w:r w:rsidRPr="00C2751C">
              <w:rPr>
                <w:rFonts w:eastAsia="SimSun"/>
              </w:rPr>
              <w:t>Apple,QC</w:t>
            </w:r>
            <w:proofErr w:type="gramEnd"/>
            <w:r w:rsidRPr="00C2751C">
              <w:rPr>
                <w:rFonts w:eastAsia="SimSun"/>
              </w:rPr>
              <w:t>,vivo</w:t>
            </w:r>
            <w:proofErr w:type="spellEnd"/>
            <w:r w:rsidRPr="00C2751C">
              <w:rPr>
                <w:rFonts w:eastAsia="SimSun"/>
              </w:rPr>
              <w:t>, MTK</w:t>
            </w:r>
          </w:p>
        </w:tc>
        <w:tc>
          <w:tcPr>
            <w:tcW w:w="1369" w:type="dxa"/>
            <w:shd w:val="clear" w:color="auto" w:fill="CCC0D9" w:themeFill="accent4" w:themeFillTint="66"/>
          </w:tcPr>
          <w:p w14:paraId="70F4D313" w14:textId="77777777" w:rsidR="0021460B" w:rsidRPr="00C2751C" w:rsidRDefault="0021460B" w:rsidP="001A1652">
            <w:pPr>
              <w:spacing w:after="0"/>
              <w:rPr>
                <w:rFonts w:eastAsia="SimSun"/>
              </w:rPr>
            </w:pPr>
            <w:r w:rsidRPr="00C2751C">
              <w:rPr>
                <w:rFonts w:eastAsia="SimSun"/>
              </w:rPr>
              <w:t>For FR1</w:t>
            </w:r>
          </w:p>
        </w:tc>
        <w:tc>
          <w:tcPr>
            <w:tcW w:w="1361" w:type="dxa"/>
            <w:shd w:val="clear" w:color="auto" w:fill="CCC0D9" w:themeFill="accent4" w:themeFillTint="66"/>
          </w:tcPr>
          <w:p w14:paraId="7B527829" w14:textId="77777777" w:rsidR="0021460B" w:rsidRPr="00C2751C" w:rsidRDefault="0021460B" w:rsidP="001A1652">
            <w:pPr>
              <w:rPr>
                <w:rFonts w:eastAsia="SimSun"/>
              </w:rPr>
            </w:pPr>
          </w:p>
        </w:tc>
      </w:tr>
      <w:tr w:rsidR="0021460B" w:rsidRPr="00C2751C" w14:paraId="0449D244" w14:textId="77777777" w:rsidTr="001A1652">
        <w:trPr>
          <w:trHeight w:val="20"/>
        </w:trPr>
        <w:tc>
          <w:tcPr>
            <w:tcW w:w="1349" w:type="dxa"/>
            <w:vMerge/>
          </w:tcPr>
          <w:p w14:paraId="042F189D" w14:textId="77777777" w:rsidR="0021460B" w:rsidRPr="00C2751C" w:rsidRDefault="0021460B" w:rsidP="001A1652">
            <w:pPr>
              <w:spacing w:after="0"/>
              <w:rPr>
                <w:rFonts w:eastAsia="SimSun"/>
              </w:rPr>
            </w:pPr>
          </w:p>
        </w:tc>
        <w:tc>
          <w:tcPr>
            <w:tcW w:w="707" w:type="dxa"/>
            <w:shd w:val="clear" w:color="auto" w:fill="CCC0D9" w:themeFill="accent4" w:themeFillTint="66"/>
          </w:tcPr>
          <w:p w14:paraId="1DCFE866" w14:textId="77777777" w:rsidR="0021460B" w:rsidRPr="00C2751C" w:rsidRDefault="0021460B" w:rsidP="001A1652">
            <w:pPr>
              <w:spacing w:after="0"/>
              <w:rPr>
                <w:rFonts w:eastAsia="SimSun"/>
              </w:rPr>
            </w:pPr>
            <w:r w:rsidRPr="00C2751C">
              <w:rPr>
                <w:rFonts w:eastAsia="SimSun"/>
              </w:rPr>
              <w:t>19</w:t>
            </w:r>
          </w:p>
        </w:tc>
        <w:tc>
          <w:tcPr>
            <w:tcW w:w="2643" w:type="dxa"/>
            <w:shd w:val="clear" w:color="auto" w:fill="CCC0D9" w:themeFill="accent4" w:themeFillTint="66"/>
          </w:tcPr>
          <w:p w14:paraId="4C134EB8" w14:textId="77777777" w:rsidR="0021460B" w:rsidRPr="00C2751C" w:rsidRDefault="0021460B" w:rsidP="001A1652">
            <w:pPr>
              <w:spacing w:after="0"/>
              <w:rPr>
                <w:rFonts w:eastAsia="SimSun"/>
              </w:rPr>
            </w:pPr>
            <w:r w:rsidRPr="00C2751C">
              <w:rPr>
                <w:rFonts w:eastAsia="SimSun"/>
              </w:rPr>
              <w:t>FR1 PUCCH SCell activation delay with FG31-3</w:t>
            </w:r>
          </w:p>
        </w:tc>
        <w:tc>
          <w:tcPr>
            <w:tcW w:w="1255" w:type="dxa"/>
            <w:shd w:val="clear" w:color="auto" w:fill="CCC0D9" w:themeFill="accent4" w:themeFillTint="66"/>
          </w:tcPr>
          <w:p w14:paraId="1BBFD57E" w14:textId="77777777" w:rsidR="0021460B" w:rsidRPr="00C2751C" w:rsidRDefault="0021460B" w:rsidP="001A1652">
            <w:pPr>
              <w:spacing w:after="0"/>
              <w:rPr>
                <w:rFonts w:eastAsia="SimSun"/>
              </w:rPr>
            </w:pPr>
          </w:p>
        </w:tc>
        <w:tc>
          <w:tcPr>
            <w:tcW w:w="1386" w:type="dxa"/>
            <w:shd w:val="clear" w:color="auto" w:fill="CCC0D9" w:themeFill="accent4" w:themeFillTint="66"/>
          </w:tcPr>
          <w:p w14:paraId="296E04C9" w14:textId="77777777" w:rsidR="0021460B" w:rsidRPr="00C2751C" w:rsidRDefault="0021460B" w:rsidP="001A1652">
            <w:pPr>
              <w:spacing w:after="0"/>
              <w:rPr>
                <w:rFonts w:eastAsia="SimSun"/>
              </w:rPr>
            </w:pPr>
            <w:proofErr w:type="spellStart"/>
            <w:proofErr w:type="gramStart"/>
            <w:r w:rsidRPr="00C2751C">
              <w:rPr>
                <w:rFonts w:eastAsia="SimSun"/>
              </w:rPr>
              <w:t>Apple,QC</w:t>
            </w:r>
            <w:proofErr w:type="gramEnd"/>
            <w:r w:rsidRPr="00C2751C">
              <w:rPr>
                <w:rFonts w:eastAsia="SimSun"/>
              </w:rPr>
              <w:t>,vivo</w:t>
            </w:r>
            <w:proofErr w:type="spellEnd"/>
            <w:r w:rsidRPr="00C2751C">
              <w:rPr>
                <w:rFonts w:eastAsia="SimSun"/>
              </w:rPr>
              <w:t>, MTK</w:t>
            </w:r>
          </w:p>
        </w:tc>
        <w:tc>
          <w:tcPr>
            <w:tcW w:w="1369" w:type="dxa"/>
            <w:shd w:val="clear" w:color="auto" w:fill="CCC0D9" w:themeFill="accent4" w:themeFillTint="66"/>
          </w:tcPr>
          <w:p w14:paraId="7CBA6DD4" w14:textId="77777777" w:rsidR="0021460B" w:rsidRPr="00C2751C" w:rsidRDefault="0021460B" w:rsidP="001A1652">
            <w:pPr>
              <w:spacing w:after="0"/>
              <w:rPr>
                <w:rFonts w:eastAsia="SimSun"/>
              </w:rPr>
            </w:pPr>
            <w:r w:rsidRPr="00C2751C">
              <w:rPr>
                <w:rFonts w:eastAsia="SimSun"/>
              </w:rPr>
              <w:t>For FR1</w:t>
            </w:r>
          </w:p>
        </w:tc>
        <w:tc>
          <w:tcPr>
            <w:tcW w:w="1361" w:type="dxa"/>
            <w:shd w:val="clear" w:color="auto" w:fill="CCC0D9" w:themeFill="accent4" w:themeFillTint="66"/>
          </w:tcPr>
          <w:p w14:paraId="171463EA" w14:textId="77777777" w:rsidR="0021460B" w:rsidRPr="00C2751C" w:rsidRDefault="0021460B" w:rsidP="001A1652">
            <w:pPr>
              <w:rPr>
                <w:rFonts w:eastAsia="SimSun"/>
              </w:rPr>
            </w:pPr>
          </w:p>
        </w:tc>
      </w:tr>
      <w:tr w:rsidR="0021460B" w:rsidRPr="00C2751C" w14:paraId="539403BB" w14:textId="77777777" w:rsidTr="001A1652">
        <w:trPr>
          <w:trHeight w:val="20"/>
        </w:trPr>
        <w:tc>
          <w:tcPr>
            <w:tcW w:w="1349" w:type="dxa"/>
            <w:vMerge/>
          </w:tcPr>
          <w:p w14:paraId="1F142E68" w14:textId="77777777" w:rsidR="0021460B" w:rsidRPr="00C2751C" w:rsidRDefault="0021460B" w:rsidP="001A1652">
            <w:pPr>
              <w:spacing w:after="0"/>
              <w:rPr>
                <w:rFonts w:eastAsia="SimSun"/>
              </w:rPr>
            </w:pPr>
          </w:p>
        </w:tc>
        <w:tc>
          <w:tcPr>
            <w:tcW w:w="707" w:type="dxa"/>
            <w:shd w:val="clear" w:color="auto" w:fill="CCC0D9" w:themeFill="accent4" w:themeFillTint="66"/>
          </w:tcPr>
          <w:p w14:paraId="64450BFE" w14:textId="77777777" w:rsidR="0021460B" w:rsidRPr="00C2751C" w:rsidRDefault="0021460B" w:rsidP="001A1652">
            <w:pPr>
              <w:spacing w:after="0"/>
              <w:rPr>
                <w:rFonts w:eastAsia="SimSun"/>
              </w:rPr>
            </w:pPr>
            <w:r w:rsidRPr="00C2751C">
              <w:rPr>
                <w:rFonts w:eastAsia="SimSun"/>
              </w:rPr>
              <w:t>20</w:t>
            </w:r>
          </w:p>
        </w:tc>
        <w:tc>
          <w:tcPr>
            <w:tcW w:w="2643" w:type="dxa"/>
            <w:shd w:val="clear" w:color="auto" w:fill="CCC0D9" w:themeFill="accent4" w:themeFillTint="66"/>
          </w:tcPr>
          <w:p w14:paraId="47EA02AA" w14:textId="77777777" w:rsidR="0021460B" w:rsidRPr="00C2751C" w:rsidRDefault="0021460B" w:rsidP="001A1652">
            <w:pPr>
              <w:spacing w:after="0"/>
              <w:rPr>
                <w:rFonts w:eastAsia="SimSun"/>
              </w:rPr>
            </w:pPr>
            <w:r w:rsidRPr="00C2751C">
              <w:rPr>
                <w:rFonts w:eastAsia="SimSun"/>
              </w:rPr>
              <w:t>FR1 PUCCH SCell activation delay with FG31-3 with Multiple SCells</w:t>
            </w:r>
          </w:p>
        </w:tc>
        <w:tc>
          <w:tcPr>
            <w:tcW w:w="1255" w:type="dxa"/>
            <w:shd w:val="clear" w:color="auto" w:fill="CCC0D9" w:themeFill="accent4" w:themeFillTint="66"/>
          </w:tcPr>
          <w:p w14:paraId="7775031B" w14:textId="77777777" w:rsidR="0021460B" w:rsidRPr="00C2751C" w:rsidRDefault="0021460B" w:rsidP="001A1652">
            <w:pPr>
              <w:spacing w:after="0"/>
              <w:rPr>
                <w:rFonts w:eastAsia="SimSun"/>
              </w:rPr>
            </w:pPr>
          </w:p>
        </w:tc>
        <w:tc>
          <w:tcPr>
            <w:tcW w:w="1386" w:type="dxa"/>
            <w:shd w:val="clear" w:color="auto" w:fill="CCC0D9" w:themeFill="accent4" w:themeFillTint="66"/>
          </w:tcPr>
          <w:p w14:paraId="5F050A5C" w14:textId="77777777" w:rsidR="0021460B" w:rsidRPr="00C2751C" w:rsidRDefault="0021460B" w:rsidP="001A1652">
            <w:pPr>
              <w:spacing w:after="0"/>
              <w:rPr>
                <w:rFonts w:eastAsia="SimSun"/>
              </w:rPr>
            </w:pPr>
            <w:proofErr w:type="spellStart"/>
            <w:proofErr w:type="gramStart"/>
            <w:r w:rsidRPr="00C2751C">
              <w:rPr>
                <w:rFonts w:eastAsia="SimSun"/>
              </w:rPr>
              <w:t>Apple,QC</w:t>
            </w:r>
            <w:proofErr w:type="gramEnd"/>
            <w:r w:rsidRPr="00C2751C">
              <w:rPr>
                <w:rFonts w:eastAsia="SimSun"/>
              </w:rPr>
              <w:t>,vivo</w:t>
            </w:r>
            <w:proofErr w:type="spellEnd"/>
            <w:r w:rsidRPr="00C2751C">
              <w:rPr>
                <w:rFonts w:eastAsia="SimSun"/>
              </w:rPr>
              <w:t>, MTK</w:t>
            </w:r>
          </w:p>
        </w:tc>
        <w:tc>
          <w:tcPr>
            <w:tcW w:w="1369" w:type="dxa"/>
            <w:shd w:val="clear" w:color="auto" w:fill="CCC0D9" w:themeFill="accent4" w:themeFillTint="66"/>
          </w:tcPr>
          <w:p w14:paraId="5F6B4675" w14:textId="77777777" w:rsidR="0021460B" w:rsidRPr="00C2751C" w:rsidRDefault="0021460B" w:rsidP="001A1652">
            <w:pPr>
              <w:spacing w:after="0"/>
              <w:rPr>
                <w:rFonts w:eastAsia="SimSun"/>
              </w:rPr>
            </w:pPr>
            <w:r w:rsidRPr="00C2751C">
              <w:rPr>
                <w:rFonts w:eastAsia="SimSun"/>
              </w:rPr>
              <w:t>For FR1</w:t>
            </w:r>
          </w:p>
        </w:tc>
        <w:tc>
          <w:tcPr>
            <w:tcW w:w="1361" w:type="dxa"/>
            <w:shd w:val="clear" w:color="auto" w:fill="CCC0D9" w:themeFill="accent4" w:themeFillTint="66"/>
          </w:tcPr>
          <w:p w14:paraId="317AEAF2" w14:textId="77777777" w:rsidR="0021460B" w:rsidRPr="00C2751C" w:rsidRDefault="0021460B" w:rsidP="001A1652">
            <w:pPr>
              <w:rPr>
                <w:rFonts w:eastAsia="SimSun"/>
              </w:rPr>
            </w:pPr>
          </w:p>
        </w:tc>
      </w:tr>
      <w:tr w:rsidR="0021460B" w:rsidRPr="00C2751C" w14:paraId="12C51F53" w14:textId="77777777" w:rsidTr="001A1652">
        <w:trPr>
          <w:trHeight w:val="20"/>
        </w:trPr>
        <w:tc>
          <w:tcPr>
            <w:tcW w:w="1349" w:type="dxa"/>
            <w:vMerge/>
          </w:tcPr>
          <w:p w14:paraId="705FF126" w14:textId="77777777" w:rsidR="0021460B" w:rsidRPr="00C2751C" w:rsidRDefault="0021460B" w:rsidP="001A1652">
            <w:pPr>
              <w:spacing w:after="0"/>
              <w:rPr>
                <w:rFonts w:eastAsia="SimSun"/>
              </w:rPr>
            </w:pPr>
          </w:p>
        </w:tc>
        <w:tc>
          <w:tcPr>
            <w:tcW w:w="707" w:type="dxa"/>
            <w:shd w:val="clear" w:color="auto" w:fill="CCC0D9" w:themeFill="accent4" w:themeFillTint="66"/>
          </w:tcPr>
          <w:p w14:paraId="2BB3454D" w14:textId="77777777" w:rsidR="0021460B" w:rsidRPr="00C2751C" w:rsidRDefault="0021460B" w:rsidP="001A1652">
            <w:pPr>
              <w:spacing w:after="0"/>
              <w:rPr>
                <w:rFonts w:eastAsia="SimSun"/>
              </w:rPr>
            </w:pPr>
            <w:r w:rsidRPr="00C2751C">
              <w:rPr>
                <w:rFonts w:eastAsia="SimSun"/>
              </w:rPr>
              <w:t>21</w:t>
            </w:r>
          </w:p>
        </w:tc>
        <w:tc>
          <w:tcPr>
            <w:tcW w:w="2643" w:type="dxa"/>
            <w:shd w:val="clear" w:color="auto" w:fill="CCC0D9" w:themeFill="accent4" w:themeFillTint="66"/>
          </w:tcPr>
          <w:p w14:paraId="1776769D" w14:textId="77777777" w:rsidR="0021460B" w:rsidRPr="00C2751C" w:rsidRDefault="0021460B" w:rsidP="001A1652">
            <w:pPr>
              <w:spacing w:after="0"/>
              <w:rPr>
                <w:rFonts w:eastAsia="SimSun"/>
              </w:rPr>
            </w:pPr>
            <w:r w:rsidRPr="00C2751C">
              <w:rPr>
                <w:rFonts w:eastAsia="SimSun"/>
              </w:rPr>
              <w:t xml:space="preserve">FR1 Direct SCell activation delay with FG31-3 at </w:t>
            </w:r>
            <w:proofErr w:type="spellStart"/>
            <w:r w:rsidRPr="00C2751C">
              <w:rPr>
                <w:rFonts w:eastAsia="SimSun"/>
              </w:rPr>
              <w:t>Scell</w:t>
            </w:r>
            <w:proofErr w:type="spellEnd"/>
            <w:r w:rsidRPr="00C2751C">
              <w:rPr>
                <w:rFonts w:eastAsia="SimSun"/>
              </w:rPr>
              <w:t xml:space="preserve"> addition</w:t>
            </w:r>
          </w:p>
        </w:tc>
        <w:tc>
          <w:tcPr>
            <w:tcW w:w="1255" w:type="dxa"/>
            <w:shd w:val="clear" w:color="auto" w:fill="CCC0D9" w:themeFill="accent4" w:themeFillTint="66"/>
          </w:tcPr>
          <w:p w14:paraId="36B11E22" w14:textId="77777777" w:rsidR="0021460B" w:rsidRPr="00C2751C" w:rsidRDefault="0021460B" w:rsidP="001A1652">
            <w:pPr>
              <w:spacing w:after="0"/>
              <w:rPr>
                <w:rFonts w:eastAsia="SimSun"/>
              </w:rPr>
            </w:pPr>
          </w:p>
        </w:tc>
        <w:tc>
          <w:tcPr>
            <w:tcW w:w="1386" w:type="dxa"/>
            <w:shd w:val="clear" w:color="auto" w:fill="CCC0D9" w:themeFill="accent4" w:themeFillTint="66"/>
          </w:tcPr>
          <w:p w14:paraId="43DDC190" w14:textId="77777777" w:rsidR="0021460B" w:rsidRPr="00C2751C" w:rsidRDefault="0021460B" w:rsidP="001A1652">
            <w:pPr>
              <w:spacing w:after="0"/>
              <w:rPr>
                <w:rFonts w:eastAsia="SimSun"/>
              </w:rPr>
            </w:pPr>
            <w:proofErr w:type="spellStart"/>
            <w:proofErr w:type="gramStart"/>
            <w:r w:rsidRPr="00C2751C">
              <w:rPr>
                <w:rFonts w:eastAsia="SimSun"/>
              </w:rPr>
              <w:t>Apple,QC</w:t>
            </w:r>
            <w:proofErr w:type="gramEnd"/>
            <w:r w:rsidRPr="00C2751C">
              <w:rPr>
                <w:rFonts w:eastAsia="SimSun"/>
              </w:rPr>
              <w:t>,vivo</w:t>
            </w:r>
            <w:proofErr w:type="spellEnd"/>
            <w:r w:rsidRPr="00C2751C">
              <w:rPr>
                <w:rFonts w:eastAsia="SimSun"/>
              </w:rPr>
              <w:t>, MTK</w:t>
            </w:r>
          </w:p>
        </w:tc>
        <w:tc>
          <w:tcPr>
            <w:tcW w:w="1369" w:type="dxa"/>
            <w:shd w:val="clear" w:color="auto" w:fill="CCC0D9" w:themeFill="accent4" w:themeFillTint="66"/>
          </w:tcPr>
          <w:p w14:paraId="2D578888" w14:textId="77777777" w:rsidR="0021460B" w:rsidRPr="00C2751C" w:rsidRDefault="0021460B" w:rsidP="001A1652">
            <w:pPr>
              <w:spacing w:after="0"/>
              <w:rPr>
                <w:rFonts w:eastAsia="SimSun"/>
              </w:rPr>
            </w:pPr>
            <w:r w:rsidRPr="00C2751C">
              <w:rPr>
                <w:rFonts w:eastAsia="SimSun"/>
              </w:rPr>
              <w:t>For FR1</w:t>
            </w:r>
          </w:p>
        </w:tc>
        <w:tc>
          <w:tcPr>
            <w:tcW w:w="1361" w:type="dxa"/>
            <w:shd w:val="clear" w:color="auto" w:fill="CCC0D9" w:themeFill="accent4" w:themeFillTint="66"/>
          </w:tcPr>
          <w:p w14:paraId="121D8D5F" w14:textId="77777777" w:rsidR="0021460B" w:rsidRPr="00C2751C" w:rsidRDefault="0021460B" w:rsidP="001A1652">
            <w:pPr>
              <w:rPr>
                <w:rFonts w:eastAsia="SimSun"/>
              </w:rPr>
            </w:pPr>
          </w:p>
        </w:tc>
      </w:tr>
      <w:tr w:rsidR="0021460B" w:rsidRPr="00C2751C" w14:paraId="32C4379E" w14:textId="77777777" w:rsidTr="001A1652">
        <w:trPr>
          <w:trHeight w:val="20"/>
        </w:trPr>
        <w:tc>
          <w:tcPr>
            <w:tcW w:w="1349" w:type="dxa"/>
            <w:vMerge/>
          </w:tcPr>
          <w:p w14:paraId="2F4F7444" w14:textId="77777777" w:rsidR="0021460B" w:rsidRPr="00C2751C" w:rsidRDefault="0021460B" w:rsidP="001A1652">
            <w:pPr>
              <w:spacing w:after="0"/>
              <w:rPr>
                <w:rFonts w:eastAsia="SimSun"/>
              </w:rPr>
            </w:pPr>
          </w:p>
        </w:tc>
        <w:tc>
          <w:tcPr>
            <w:tcW w:w="707" w:type="dxa"/>
            <w:shd w:val="clear" w:color="auto" w:fill="CCC0D9" w:themeFill="accent4" w:themeFillTint="66"/>
          </w:tcPr>
          <w:p w14:paraId="162C28A0" w14:textId="77777777" w:rsidR="0021460B" w:rsidRPr="00C2751C" w:rsidRDefault="0021460B" w:rsidP="001A1652">
            <w:pPr>
              <w:spacing w:after="0"/>
              <w:rPr>
                <w:rFonts w:eastAsia="SimSun"/>
              </w:rPr>
            </w:pPr>
            <w:r w:rsidRPr="00C2751C">
              <w:rPr>
                <w:rFonts w:eastAsia="SimSun"/>
              </w:rPr>
              <w:t>22</w:t>
            </w:r>
          </w:p>
        </w:tc>
        <w:tc>
          <w:tcPr>
            <w:tcW w:w="2643" w:type="dxa"/>
            <w:shd w:val="clear" w:color="auto" w:fill="CCC0D9" w:themeFill="accent4" w:themeFillTint="66"/>
          </w:tcPr>
          <w:p w14:paraId="371F4663" w14:textId="77777777" w:rsidR="0021460B" w:rsidRPr="00C2751C" w:rsidRDefault="0021460B" w:rsidP="001A1652">
            <w:pPr>
              <w:spacing w:after="0"/>
              <w:rPr>
                <w:rFonts w:eastAsia="SimSun"/>
              </w:rPr>
            </w:pPr>
            <w:r w:rsidRPr="00C2751C">
              <w:rPr>
                <w:rFonts w:eastAsia="SimSun"/>
              </w:rPr>
              <w:t>FR1 Direct SCell activation delay with FG31-3 at Handover</w:t>
            </w:r>
          </w:p>
        </w:tc>
        <w:tc>
          <w:tcPr>
            <w:tcW w:w="1255" w:type="dxa"/>
            <w:shd w:val="clear" w:color="auto" w:fill="CCC0D9" w:themeFill="accent4" w:themeFillTint="66"/>
          </w:tcPr>
          <w:p w14:paraId="45DC09A6" w14:textId="77777777" w:rsidR="0021460B" w:rsidRPr="00C2751C" w:rsidRDefault="0021460B" w:rsidP="001A1652">
            <w:pPr>
              <w:spacing w:after="0"/>
              <w:rPr>
                <w:rFonts w:eastAsia="SimSun"/>
              </w:rPr>
            </w:pPr>
          </w:p>
        </w:tc>
        <w:tc>
          <w:tcPr>
            <w:tcW w:w="1386" w:type="dxa"/>
            <w:shd w:val="clear" w:color="auto" w:fill="CCC0D9" w:themeFill="accent4" w:themeFillTint="66"/>
          </w:tcPr>
          <w:p w14:paraId="256AFC4C" w14:textId="77777777" w:rsidR="0021460B" w:rsidRPr="00C2751C" w:rsidRDefault="0021460B" w:rsidP="001A1652">
            <w:pPr>
              <w:spacing w:after="0"/>
              <w:rPr>
                <w:rFonts w:eastAsia="SimSun"/>
              </w:rPr>
            </w:pPr>
            <w:proofErr w:type="spellStart"/>
            <w:proofErr w:type="gramStart"/>
            <w:r w:rsidRPr="00C2751C">
              <w:rPr>
                <w:rFonts w:eastAsia="SimSun"/>
              </w:rPr>
              <w:t>Apple,QC</w:t>
            </w:r>
            <w:proofErr w:type="gramEnd"/>
            <w:r w:rsidRPr="00C2751C">
              <w:rPr>
                <w:rFonts w:eastAsia="SimSun"/>
              </w:rPr>
              <w:t>,vivo</w:t>
            </w:r>
            <w:proofErr w:type="spellEnd"/>
            <w:r w:rsidRPr="00C2751C">
              <w:rPr>
                <w:rFonts w:eastAsia="SimSun"/>
              </w:rPr>
              <w:t>, MTK</w:t>
            </w:r>
          </w:p>
        </w:tc>
        <w:tc>
          <w:tcPr>
            <w:tcW w:w="1369" w:type="dxa"/>
            <w:shd w:val="clear" w:color="auto" w:fill="CCC0D9" w:themeFill="accent4" w:themeFillTint="66"/>
          </w:tcPr>
          <w:p w14:paraId="145DC508" w14:textId="77777777" w:rsidR="0021460B" w:rsidRPr="00C2751C" w:rsidRDefault="0021460B" w:rsidP="001A1652">
            <w:pPr>
              <w:spacing w:after="0"/>
              <w:rPr>
                <w:rFonts w:eastAsia="SimSun"/>
              </w:rPr>
            </w:pPr>
            <w:r w:rsidRPr="00C2751C">
              <w:rPr>
                <w:rFonts w:eastAsia="SimSun"/>
              </w:rPr>
              <w:t>For FR1</w:t>
            </w:r>
          </w:p>
        </w:tc>
        <w:tc>
          <w:tcPr>
            <w:tcW w:w="1361" w:type="dxa"/>
            <w:shd w:val="clear" w:color="auto" w:fill="CCC0D9" w:themeFill="accent4" w:themeFillTint="66"/>
          </w:tcPr>
          <w:p w14:paraId="6C5C7A14" w14:textId="77777777" w:rsidR="0021460B" w:rsidRPr="00C2751C" w:rsidRDefault="0021460B" w:rsidP="001A1652">
            <w:pPr>
              <w:rPr>
                <w:rFonts w:eastAsia="SimSun"/>
              </w:rPr>
            </w:pPr>
          </w:p>
        </w:tc>
      </w:tr>
      <w:tr w:rsidR="0021460B" w:rsidRPr="00C2751C" w14:paraId="1BE4EA7E" w14:textId="77777777" w:rsidTr="001A1652">
        <w:trPr>
          <w:trHeight w:val="20"/>
        </w:trPr>
        <w:tc>
          <w:tcPr>
            <w:tcW w:w="1349" w:type="dxa"/>
            <w:vMerge/>
          </w:tcPr>
          <w:p w14:paraId="2C968709" w14:textId="77777777" w:rsidR="0021460B" w:rsidRPr="00C2751C" w:rsidRDefault="0021460B" w:rsidP="001A1652">
            <w:pPr>
              <w:spacing w:after="0"/>
              <w:rPr>
                <w:rFonts w:eastAsia="SimSun"/>
              </w:rPr>
            </w:pPr>
          </w:p>
        </w:tc>
        <w:tc>
          <w:tcPr>
            <w:tcW w:w="707" w:type="dxa"/>
            <w:shd w:val="clear" w:color="auto" w:fill="CCC0D9" w:themeFill="accent4" w:themeFillTint="66"/>
          </w:tcPr>
          <w:p w14:paraId="25C7278F" w14:textId="77777777" w:rsidR="0021460B" w:rsidRPr="00C2751C" w:rsidRDefault="0021460B" w:rsidP="001A1652">
            <w:pPr>
              <w:spacing w:after="0"/>
              <w:rPr>
                <w:rFonts w:eastAsia="SimSun"/>
              </w:rPr>
            </w:pPr>
            <w:r w:rsidRPr="00C2751C">
              <w:rPr>
                <w:rFonts w:eastAsia="SimSun"/>
              </w:rPr>
              <w:t>23</w:t>
            </w:r>
          </w:p>
        </w:tc>
        <w:tc>
          <w:tcPr>
            <w:tcW w:w="2643" w:type="dxa"/>
            <w:shd w:val="clear" w:color="auto" w:fill="CCC0D9" w:themeFill="accent4" w:themeFillTint="66"/>
          </w:tcPr>
          <w:p w14:paraId="644550C5" w14:textId="77777777" w:rsidR="0021460B" w:rsidRPr="00C2751C" w:rsidRDefault="0021460B" w:rsidP="001A1652">
            <w:pPr>
              <w:spacing w:after="0"/>
              <w:rPr>
                <w:rFonts w:eastAsia="SimSun"/>
              </w:rPr>
            </w:pPr>
            <w:r w:rsidRPr="00C2751C">
              <w:rPr>
                <w:rFonts w:eastAsia="SimSun"/>
              </w:rPr>
              <w:t xml:space="preserve">FR1 Direct SCell activation delay of Multiple Downlink </w:t>
            </w:r>
            <w:proofErr w:type="spellStart"/>
            <w:r w:rsidRPr="00C2751C">
              <w:rPr>
                <w:rFonts w:eastAsia="SimSun"/>
              </w:rPr>
              <w:t>Scells</w:t>
            </w:r>
            <w:proofErr w:type="spellEnd"/>
            <w:r w:rsidRPr="00C2751C">
              <w:rPr>
                <w:rFonts w:eastAsia="SimSun"/>
              </w:rPr>
              <w:t xml:space="preserve"> with FG31-3 at </w:t>
            </w:r>
            <w:proofErr w:type="spellStart"/>
            <w:r w:rsidRPr="00C2751C">
              <w:rPr>
                <w:rFonts w:eastAsia="SimSun"/>
              </w:rPr>
              <w:t>Scell</w:t>
            </w:r>
            <w:proofErr w:type="spellEnd"/>
            <w:r w:rsidRPr="00C2751C">
              <w:rPr>
                <w:rFonts w:eastAsia="SimSun"/>
              </w:rPr>
              <w:t xml:space="preserve"> addition</w:t>
            </w:r>
          </w:p>
        </w:tc>
        <w:tc>
          <w:tcPr>
            <w:tcW w:w="1255" w:type="dxa"/>
            <w:shd w:val="clear" w:color="auto" w:fill="CCC0D9" w:themeFill="accent4" w:themeFillTint="66"/>
          </w:tcPr>
          <w:p w14:paraId="52387BC5" w14:textId="77777777" w:rsidR="0021460B" w:rsidRPr="00C2751C" w:rsidRDefault="0021460B" w:rsidP="001A1652">
            <w:pPr>
              <w:spacing w:after="0"/>
              <w:rPr>
                <w:rFonts w:eastAsia="SimSun"/>
              </w:rPr>
            </w:pPr>
          </w:p>
        </w:tc>
        <w:tc>
          <w:tcPr>
            <w:tcW w:w="1386" w:type="dxa"/>
            <w:shd w:val="clear" w:color="auto" w:fill="CCC0D9" w:themeFill="accent4" w:themeFillTint="66"/>
          </w:tcPr>
          <w:p w14:paraId="5BF1051D" w14:textId="77777777" w:rsidR="0021460B" w:rsidRPr="00C2751C" w:rsidRDefault="0021460B" w:rsidP="001A1652">
            <w:pPr>
              <w:spacing w:after="0"/>
              <w:rPr>
                <w:rFonts w:eastAsia="SimSun"/>
              </w:rPr>
            </w:pPr>
            <w:proofErr w:type="spellStart"/>
            <w:proofErr w:type="gramStart"/>
            <w:r w:rsidRPr="00C2751C">
              <w:rPr>
                <w:rFonts w:eastAsia="SimSun"/>
              </w:rPr>
              <w:t>Apple,QC</w:t>
            </w:r>
            <w:proofErr w:type="gramEnd"/>
            <w:r w:rsidRPr="00C2751C">
              <w:rPr>
                <w:rFonts w:eastAsia="SimSun"/>
              </w:rPr>
              <w:t>,vivo</w:t>
            </w:r>
            <w:proofErr w:type="spellEnd"/>
            <w:r w:rsidRPr="00C2751C">
              <w:rPr>
                <w:rFonts w:eastAsia="SimSun"/>
              </w:rPr>
              <w:t>, MTK</w:t>
            </w:r>
          </w:p>
        </w:tc>
        <w:tc>
          <w:tcPr>
            <w:tcW w:w="1369" w:type="dxa"/>
            <w:shd w:val="clear" w:color="auto" w:fill="CCC0D9" w:themeFill="accent4" w:themeFillTint="66"/>
          </w:tcPr>
          <w:p w14:paraId="485E0D7D" w14:textId="77777777" w:rsidR="0021460B" w:rsidRPr="00C2751C" w:rsidRDefault="0021460B" w:rsidP="001A1652">
            <w:pPr>
              <w:spacing w:after="0"/>
              <w:rPr>
                <w:rFonts w:eastAsia="SimSun"/>
              </w:rPr>
            </w:pPr>
            <w:r w:rsidRPr="00C2751C">
              <w:rPr>
                <w:rFonts w:eastAsia="SimSun"/>
              </w:rPr>
              <w:t>For FR1</w:t>
            </w:r>
          </w:p>
        </w:tc>
        <w:tc>
          <w:tcPr>
            <w:tcW w:w="1361" w:type="dxa"/>
            <w:shd w:val="clear" w:color="auto" w:fill="CCC0D9" w:themeFill="accent4" w:themeFillTint="66"/>
          </w:tcPr>
          <w:p w14:paraId="5B385A16" w14:textId="77777777" w:rsidR="0021460B" w:rsidRPr="00C2751C" w:rsidRDefault="0021460B" w:rsidP="001A1652">
            <w:pPr>
              <w:rPr>
                <w:rFonts w:eastAsia="SimSun"/>
              </w:rPr>
            </w:pPr>
          </w:p>
        </w:tc>
      </w:tr>
      <w:tr w:rsidR="0021460B" w:rsidRPr="00C2751C" w14:paraId="15807CC9" w14:textId="77777777" w:rsidTr="001A1652">
        <w:trPr>
          <w:trHeight w:val="20"/>
        </w:trPr>
        <w:tc>
          <w:tcPr>
            <w:tcW w:w="1349" w:type="dxa"/>
            <w:vMerge/>
          </w:tcPr>
          <w:p w14:paraId="380497D9" w14:textId="77777777" w:rsidR="0021460B" w:rsidRPr="00C2751C" w:rsidRDefault="0021460B" w:rsidP="001A1652">
            <w:pPr>
              <w:spacing w:after="0"/>
              <w:rPr>
                <w:rFonts w:eastAsia="SimSun"/>
              </w:rPr>
            </w:pPr>
          </w:p>
        </w:tc>
        <w:tc>
          <w:tcPr>
            <w:tcW w:w="707" w:type="dxa"/>
            <w:shd w:val="clear" w:color="auto" w:fill="CCC0D9" w:themeFill="accent4" w:themeFillTint="66"/>
          </w:tcPr>
          <w:p w14:paraId="234242E4" w14:textId="77777777" w:rsidR="0021460B" w:rsidRPr="00C2751C" w:rsidRDefault="0021460B" w:rsidP="001A1652">
            <w:pPr>
              <w:spacing w:after="0"/>
              <w:rPr>
                <w:rFonts w:eastAsia="SimSun"/>
              </w:rPr>
            </w:pPr>
            <w:r w:rsidRPr="00C2751C">
              <w:rPr>
                <w:rFonts w:eastAsia="SimSun"/>
              </w:rPr>
              <w:t>24</w:t>
            </w:r>
          </w:p>
        </w:tc>
        <w:tc>
          <w:tcPr>
            <w:tcW w:w="2643" w:type="dxa"/>
            <w:shd w:val="clear" w:color="auto" w:fill="CCC0D9" w:themeFill="accent4" w:themeFillTint="66"/>
          </w:tcPr>
          <w:p w14:paraId="400CDD40" w14:textId="77777777" w:rsidR="0021460B" w:rsidRPr="00C2751C" w:rsidRDefault="0021460B" w:rsidP="001A1652">
            <w:pPr>
              <w:spacing w:after="0"/>
              <w:rPr>
                <w:rFonts w:eastAsia="SimSun"/>
              </w:rPr>
            </w:pPr>
            <w:r w:rsidRPr="00C2751C">
              <w:rPr>
                <w:rFonts w:eastAsia="SimSun"/>
              </w:rPr>
              <w:t xml:space="preserve">Direct FR2 SCell activation delay of Multiple Downlink </w:t>
            </w:r>
            <w:proofErr w:type="spellStart"/>
            <w:r w:rsidRPr="00C2751C">
              <w:rPr>
                <w:rFonts w:eastAsia="SimSun"/>
              </w:rPr>
              <w:t>Scells</w:t>
            </w:r>
            <w:proofErr w:type="spellEnd"/>
            <w:r w:rsidRPr="00C2751C">
              <w:rPr>
                <w:rFonts w:eastAsia="SimSun"/>
              </w:rPr>
              <w:t xml:space="preserve"> with FG31-3 at Handover</w:t>
            </w:r>
          </w:p>
        </w:tc>
        <w:tc>
          <w:tcPr>
            <w:tcW w:w="1255" w:type="dxa"/>
            <w:shd w:val="clear" w:color="auto" w:fill="CCC0D9" w:themeFill="accent4" w:themeFillTint="66"/>
          </w:tcPr>
          <w:p w14:paraId="4890B179" w14:textId="77777777" w:rsidR="0021460B" w:rsidRPr="00C2751C" w:rsidRDefault="0021460B" w:rsidP="001A1652">
            <w:pPr>
              <w:spacing w:after="0"/>
              <w:rPr>
                <w:rFonts w:eastAsia="SimSun"/>
              </w:rPr>
            </w:pPr>
          </w:p>
        </w:tc>
        <w:tc>
          <w:tcPr>
            <w:tcW w:w="1386" w:type="dxa"/>
            <w:shd w:val="clear" w:color="auto" w:fill="CCC0D9" w:themeFill="accent4" w:themeFillTint="66"/>
          </w:tcPr>
          <w:p w14:paraId="71F544E6" w14:textId="77777777" w:rsidR="0021460B" w:rsidRPr="00C2751C" w:rsidRDefault="0021460B" w:rsidP="001A1652">
            <w:pPr>
              <w:spacing w:after="0"/>
              <w:rPr>
                <w:rFonts w:eastAsia="SimSun"/>
              </w:rPr>
            </w:pPr>
            <w:proofErr w:type="spellStart"/>
            <w:proofErr w:type="gramStart"/>
            <w:r w:rsidRPr="00C2751C">
              <w:rPr>
                <w:rFonts w:eastAsia="SimSun"/>
              </w:rPr>
              <w:t>Apple,QC</w:t>
            </w:r>
            <w:proofErr w:type="gramEnd"/>
            <w:r w:rsidRPr="00C2751C">
              <w:rPr>
                <w:rFonts w:eastAsia="SimSun"/>
              </w:rPr>
              <w:t>,vivo</w:t>
            </w:r>
            <w:proofErr w:type="spellEnd"/>
            <w:r w:rsidRPr="00C2751C">
              <w:rPr>
                <w:rFonts w:eastAsia="SimSun"/>
              </w:rPr>
              <w:t>, MTK</w:t>
            </w:r>
          </w:p>
        </w:tc>
        <w:tc>
          <w:tcPr>
            <w:tcW w:w="1369" w:type="dxa"/>
            <w:shd w:val="clear" w:color="auto" w:fill="CCC0D9" w:themeFill="accent4" w:themeFillTint="66"/>
          </w:tcPr>
          <w:p w14:paraId="69611281" w14:textId="77777777" w:rsidR="0021460B" w:rsidRPr="00C2751C" w:rsidRDefault="0021460B" w:rsidP="001A1652">
            <w:pPr>
              <w:spacing w:after="0"/>
              <w:rPr>
                <w:rFonts w:eastAsia="SimSun"/>
              </w:rPr>
            </w:pPr>
            <w:r w:rsidRPr="00C2751C">
              <w:rPr>
                <w:rFonts w:eastAsia="SimSun"/>
              </w:rPr>
              <w:t>For FR1</w:t>
            </w:r>
          </w:p>
        </w:tc>
        <w:tc>
          <w:tcPr>
            <w:tcW w:w="1361" w:type="dxa"/>
            <w:shd w:val="clear" w:color="auto" w:fill="CCC0D9" w:themeFill="accent4" w:themeFillTint="66"/>
          </w:tcPr>
          <w:p w14:paraId="4C0FCEE1" w14:textId="77777777" w:rsidR="0021460B" w:rsidRPr="00C2751C" w:rsidRDefault="0021460B" w:rsidP="001A1652">
            <w:pPr>
              <w:rPr>
                <w:rFonts w:eastAsia="SimSun"/>
              </w:rPr>
            </w:pPr>
          </w:p>
        </w:tc>
      </w:tr>
      <w:tr w:rsidR="0021460B" w:rsidRPr="00C2751C" w14:paraId="2856D14A" w14:textId="77777777" w:rsidTr="001A1652">
        <w:trPr>
          <w:trHeight w:val="20"/>
        </w:trPr>
        <w:tc>
          <w:tcPr>
            <w:tcW w:w="1349" w:type="dxa"/>
            <w:vMerge/>
          </w:tcPr>
          <w:p w14:paraId="7D3FE5D6" w14:textId="77777777" w:rsidR="0021460B" w:rsidRPr="00C2751C" w:rsidRDefault="0021460B" w:rsidP="001A1652">
            <w:pPr>
              <w:rPr>
                <w:rFonts w:eastAsia="SimSun"/>
              </w:rPr>
            </w:pPr>
          </w:p>
        </w:tc>
        <w:tc>
          <w:tcPr>
            <w:tcW w:w="707" w:type="dxa"/>
            <w:shd w:val="clear" w:color="auto" w:fill="B6DDE8" w:themeFill="accent5" w:themeFillTint="66"/>
          </w:tcPr>
          <w:p w14:paraId="17613323" w14:textId="77777777" w:rsidR="0021460B" w:rsidRPr="00C2751C" w:rsidRDefault="0021460B" w:rsidP="001A1652">
            <w:pPr>
              <w:rPr>
                <w:rFonts w:eastAsia="SimSun"/>
              </w:rPr>
            </w:pPr>
            <w:r w:rsidRPr="00C2751C">
              <w:rPr>
                <w:rFonts w:eastAsia="SimSun"/>
              </w:rPr>
              <w:t>25</w:t>
            </w:r>
          </w:p>
        </w:tc>
        <w:tc>
          <w:tcPr>
            <w:tcW w:w="2643" w:type="dxa"/>
            <w:shd w:val="clear" w:color="auto" w:fill="B6DDE8" w:themeFill="accent5" w:themeFillTint="66"/>
          </w:tcPr>
          <w:p w14:paraId="06F38AE1" w14:textId="77777777" w:rsidR="0021460B" w:rsidRPr="00C2751C" w:rsidRDefault="0021460B" w:rsidP="001A1652">
            <w:pPr>
              <w:rPr>
                <w:rFonts w:eastAsia="SimSun"/>
              </w:rPr>
            </w:pPr>
            <w:r w:rsidRPr="00C2751C">
              <w:rPr>
                <w:rFonts w:eastAsia="SimSun"/>
              </w:rPr>
              <w:t>FR2 unknown SCell activation with FG31-3</w:t>
            </w:r>
          </w:p>
        </w:tc>
        <w:tc>
          <w:tcPr>
            <w:tcW w:w="1255" w:type="dxa"/>
            <w:shd w:val="clear" w:color="auto" w:fill="B6DDE8" w:themeFill="accent5" w:themeFillTint="66"/>
          </w:tcPr>
          <w:p w14:paraId="48237FF4" w14:textId="77777777" w:rsidR="0021460B" w:rsidRPr="00C2751C" w:rsidRDefault="0021460B" w:rsidP="001A1652">
            <w:pPr>
              <w:rPr>
                <w:rFonts w:eastAsia="SimSun"/>
              </w:rPr>
            </w:pPr>
            <w:r w:rsidRPr="00C2751C">
              <w:rPr>
                <w:rFonts w:eastAsia="SimSun"/>
              </w:rPr>
              <w:t>Nokia</w:t>
            </w:r>
            <w:r>
              <w:rPr>
                <w:rFonts w:eastAsia="SimSun"/>
              </w:rPr>
              <w:t>, Huawei</w:t>
            </w:r>
          </w:p>
        </w:tc>
        <w:tc>
          <w:tcPr>
            <w:tcW w:w="1386" w:type="dxa"/>
            <w:shd w:val="clear" w:color="auto" w:fill="B6DDE8" w:themeFill="accent5" w:themeFillTint="66"/>
          </w:tcPr>
          <w:p w14:paraId="14F07F8C" w14:textId="77777777" w:rsidR="0021460B" w:rsidRPr="00C2751C" w:rsidRDefault="0021460B" w:rsidP="001A1652">
            <w:pPr>
              <w:rPr>
                <w:rFonts w:eastAsia="SimSun"/>
              </w:rPr>
            </w:pPr>
            <w:proofErr w:type="spellStart"/>
            <w:proofErr w:type="gramStart"/>
            <w:r w:rsidRPr="00C2751C">
              <w:rPr>
                <w:rFonts w:eastAsia="SimSun"/>
              </w:rPr>
              <w:t>Apple,QC</w:t>
            </w:r>
            <w:proofErr w:type="spellEnd"/>
            <w:proofErr w:type="gramEnd"/>
            <w:r w:rsidRPr="00C2751C">
              <w:rPr>
                <w:rFonts w:eastAsia="SimSun"/>
              </w:rPr>
              <w:t>, MTK</w:t>
            </w:r>
          </w:p>
        </w:tc>
        <w:tc>
          <w:tcPr>
            <w:tcW w:w="1369" w:type="dxa"/>
            <w:shd w:val="clear" w:color="auto" w:fill="B6DDE8" w:themeFill="accent5" w:themeFillTint="66"/>
          </w:tcPr>
          <w:p w14:paraId="6959D168" w14:textId="77777777" w:rsidR="0021460B" w:rsidRPr="00C2751C" w:rsidRDefault="0021460B" w:rsidP="001A1652">
            <w:pPr>
              <w:rPr>
                <w:rFonts w:eastAsia="SimSun"/>
              </w:rPr>
            </w:pPr>
            <w:r w:rsidRPr="00C2751C">
              <w:rPr>
                <w:rFonts w:eastAsia="SimSun"/>
              </w:rPr>
              <w:t>For FR2(need this TC or not is up to issue 3-2-4)</w:t>
            </w:r>
          </w:p>
        </w:tc>
        <w:tc>
          <w:tcPr>
            <w:tcW w:w="1361" w:type="dxa"/>
            <w:shd w:val="clear" w:color="auto" w:fill="B6DDE8" w:themeFill="accent5" w:themeFillTint="66"/>
          </w:tcPr>
          <w:p w14:paraId="35C381C9" w14:textId="77777777" w:rsidR="0021460B" w:rsidRPr="00C2751C" w:rsidRDefault="0021460B" w:rsidP="001A1652">
            <w:pPr>
              <w:rPr>
                <w:rFonts w:eastAsia="SimSun"/>
              </w:rPr>
            </w:pPr>
          </w:p>
        </w:tc>
      </w:tr>
      <w:tr w:rsidR="0021460B" w:rsidRPr="00C2751C" w14:paraId="4072221E" w14:textId="77777777" w:rsidTr="001A1652">
        <w:trPr>
          <w:trHeight w:val="20"/>
        </w:trPr>
        <w:tc>
          <w:tcPr>
            <w:tcW w:w="1349" w:type="dxa"/>
            <w:vMerge/>
          </w:tcPr>
          <w:p w14:paraId="25A7D27C" w14:textId="77777777" w:rsidR="0021460B" w:rsidRPr="00C2751C" w:rsidRDefault="0021460B" w:rsidP="001A1652">
            <w:pPr>
              <w:rPr>
                <w:rFonts w:eastAsia="SimSun"/>
              </w:rPr>
            </w:pPr>
          </w:p>
        </w:tc>
        <w:tc>
          <w:tcPr>
            <w:tcW w:w="707" w:type="dxa"/>
            <w:shd w:val="clear" w:color="auto" w:fill="B6DDE8" w:themeFill="accent5" w:themeFillTint="66"/>
          </w:tcPr>
          <w:p w14:paraId="3242A747" w14:textId="77777777" w:rsidR="0021460B" w:rsidRPr="00C2751C" w:rsidRDefault="0021460B" w:rsidP="001A1652">
            <w:pPr>
              <w:rPr>
                <w:rFonts w:eastAsia="SimSun"/>
              </w:rPr>
            </w:pPr>
            <w:r w:rsidRPr="00C2751C">
              <w:rPr>
                <w:rFonts w:eastAsia="SimSun"/>
              </w:rPr>
              <w:t>26</w:t>
            </w:r>
          </w:p>
        </w:tc>
        <w:tc>
          <w:tcPr>
            <w:tcW w:w="2643" w:type="dxa"/>
            <w:shd w:val="clear" w:color="auto" w:fill="B6DDE8" w:themeFill="accent5" w:themeFillTint="66"/>
          </w:tcPr>
          <w:p w14:paraId="42182C87" w14:textId="77777777" w:rsidR="0021460B" w:rsidRPr="00C2751C" w:rsidRDefault="0021460B" w:rsidP="001A1652">
            <w:pPr>
              <w:rPr>
                <w:rFonts w:eastAsia="SimSun"/>
              </w:rPr>
            </w:pPr>
            <w:r w:rsidRPr="00C2751C">
              <w:rPr>
                <w:rFonts w:eastAsia="DengXian"/>
              </w:rPr>
              <w:t xml:space="preserve">Multiple SCell activation delay with FR2 unknown </w:t>
            </w:r>
            <w:proofErr w:type="spellStart"/>
            <w:r w:rsidRPr="00C2751C">
              <w:rPr>
                <w:rFonts w:eastAsia="DengXian"/>
              </w:rPr>
              <w:t>Scell</w:t>
            </w:r>
            <w:proofErr w:type="spellEnd"/>
            <w:r w:rsidRPr="00C2751C">
              <w:rPr>
                <w:rFonts w:eastAsia="DengXian"/>
              </w:rPr>
              <w:t xml:space="preserve"> with </w:t>
            </w:r>
            <w:r w:rsidRPr="00C2751C">
              <w:rPr>
                <w:rFonts w:eastAsia="SimSun"/>
              </w:rPr>
              <w:t>FG31-3</w:t>
            </w:r>
          </w:p>
        </w:tc>
        <w:tc>
          <w:tcPr>
            <w:tcW w:w="1255" w:type="dxa"/>
            <w:shd w:val="clear" w:color="auto" w:fill="B6DDE8" w:themeFill="accent5" w:themeFillTint="66"/>
          </w:tcPr>
          <w:p w14:paraId="347119CD" w14:textId="77777777" w:rsidR="0021460B" w:rsidRPr="00C2751C" w:rsidRDefault="0021460B" w:rsidP="001A1652">
            <w:pPr>
              <w:rPr>
                <w:rFonts w:eastAsia="SimSun"/>
              </w:rPr>
            </w:pPr>
          </w:p>
        </w:tc>
        <w:tc>
          <w:tcPr>
            <w:tcW w:w="1386" w:type="dxa"/>
            <w:shd w:val="clear" w:color="auto" w:fill="B6DDE8" w:themeFill="accent5" w:themeFillTint="66"/>
          </w:tcPr>
          <w:p w14:paraId="71F79062" w14:textId="77777777" w:rsidR="0021460B" w:rsidRPr="00C2751C" w:rsidRDefault="0021460B" w:rsidP="001A1652">
            <w:pPr>
              <w:rPr>
                <w:rFonts w:eastAsia="SimSun"/>
              </w:rPr>
            </w:pPr>
            <w:proofErr w:type="spellStart"/>
            <w:proofErr w:type="gramStart"/>
            <w:r w:rsidRPr="00C2751C">
              <w:rPr>
                <w:rFonts w:eastAsia="SimSun"/>
              </w:rPr>
              <w:t>Apple,QC</w:t>
            </w:r>
            <w:proofErr w:type="gramEnd"/>
            <w:r w:rsidRPr="00C2751C">
              <w:rPr>
                <w:rFonts w:eastAsia="SimSun"/>
              </w:rPr>
              <w:t>,vivo</w:t>
            </w:r>
            <w:proofErr w:type="spellEnd"/>
            <w:r w:rsidRPr="00C2751C">
              <w:rPr>
                <w:rFonts w:eastAsia="SimSun"/>
              </w:rPr>
              <w:t>, MTK</w:t>
            </w:r>
          </w:p>
        </w:tc>
        <w:tc>
          <w:tcPr>
            <w:tcW w:w="1369" w:type="dxa"/>
            <w:shd w:val="clear" w:color="auto" w:fill="B6DDE8" w:themeFill="accent5" w:themeFillTint="66"/>
          </w:tcPr>
          <w:p w14:paraId="416AE14F" w14:textId="77777777" w:rsidR="0021460B" w:rsidRPr="00C2751C" w:rsidRDefault="0021460B" w:rsidP="001A1652">
            <w:pPr>
              <w:rPr>
                <w:rFonts w:eastAsia="SimSun"/>
              </w:rPr>
            </w:pPr>
            <w:r w:rsidRPr="00C2751C">
              <w:rPr>
                <w:rFonts w:eastAsia="SimSun"/>
              </w:rPr>
              <w:t>For FR2(need this TC or not is up to issue 3-2-4)</w:t>
            </w:r>
          </w:p>
        </w:tc>
        <w:tc>
          <w:tcPr>
            <w:tcW w:w="1361" w:type="dxa"/>
            <w:shd w:val="clear" w:color="auto" w:fill="B6DDE8" w:themeFill="accent5" w:themeFillTint="66"/>
          </w:tcPr>
          <w:p w14:paraId="3C526825" w14:textId="77777777" w:rsidR="0021460B" w:rsidRPr="00C2751C" w:rsidRDefault="0021460B" w:rsidP="001A1652">
            <w:pPr>
              <w:rPr>
                <w:rFonts w:eastAsia="SimSun"/>
              </w:rPr>
            </w:pPr>
          </w:p>
        </w:tc>
      </w:tr>
      <w:tr w:rsidR="0021460B" w:rsidRPr="00C2751C" w14:paraId="14043EE8" w14:textId="77777777" w:rsidTr="001A1652">
        <w:trPr>
          <w:trHeight w:val="20"/>
        </w:trPr>
        <w:tc>
          <w:tcPr>
            <w:tcW w:w="1349" w:type="dxa"/>
            <w:vMerge/>
          </w:tcPr>
          <w:p w14:paraId="7593A818" w14:textId="77777777" w:rsidR="0021460B" w:rsidRPr="00C2751C" w:rsidRDefault="0021460B" w:rsidP="001A1652">
            <w:pPr>
              <w:rPr>
                <w:rFonts w:eastAsia="SimSun"/>
              </w:rPr>
            </w:pPr>
          </w:p>
        </w:tc>
        <w:tc>
          <w:tcPr>
            <w:tcW w:w="707" w:type="dxa"/>
            <w:shd w:val="clear" w:color="auto" w:fill="B6DDE8" w:themeFill="accent5" w:themeFillTint="66"/>
          </w:tcPr>
          <w:p w14:paraId="3CA4A0B2" w14:textId="77777777" w:rsidR="0021460B" w:rsidRPr="00C2751C" w:rsidRDefault="0021460B" w:rsidP="001A1652">
            <w:pPr>
              <w:rPr>
                <w:rFonts w:eastAsia="SimSun"/>
              </w:rPr>
            </w:pPr>
            <w:r w:rsidRPr="00C2751C">
              <w:rPr>
                <w:rFonts w:eastAsia="SimSun"/>
              </w:rPr>
              <w:t>27</w:t>
            </w:r>
          </w:p>
        </w:tc>
        <w:tc>
          <w:tcPr>
            <w:tcW w:w="2643" w:type="dxa"/>
            <w:shd w:val="clear" w:color="auto" w:fill="B6DDE8" w:themeFill="accent5" w:themeFillTint="66"/>
          </w:tcPr>
          <w:p w14:paraId="12B5AFCC" w14:textId="77777777" w:rsidR="0021460B" w:rsidRPr="00C2751C" w:rsidRDefault="0021460B" w:rsidP="001A1652">
            <w:pPr>
              <w:rPr>
                <w:rFonts w:eastAsia="SimSun"/>
              </w:rPr>
            </w:pPr>
            <w:r w:rsidRPr="00C2751C">
              <w:rPr>
                <w:rFonts w:eastAsia="SimSun"/>
              </w:rPr>
              <w:t>FR2 PUCCH SCell activation delay with FG31-3</w:t>
            </w:r>
          </w:p>
        </w:tc>
        <w:tc>
          <w:tcPr>
            <w:tcW w:w="1255" w:type="dxa"/>
            <w:shd w:val="clear" w:color="auto" w:fill="B6DDE8" w:themeFill="accent5" w:themeFillTint="66"/>
          </w:tcPr>
          <w:p w14:paraId="5F25E47F" w14:textId="77777777" w:rsidR="0021460B" w:rsidRPr="00C2751C" w:rsidRDefault="0021460B" w:rsidP="001A1652">
            <w:pPr>
              <w:rPr>
                <w:rFonts w:eastAsia="SimSun"/>
              </w:rPr>
            </w:pPr>
          </w:p>
        </w:tc>
        <w:tc>
          <w:tcPr>
            <w:tcW w:w="1386" w:type="dxa"/>
            <w:shd w:val="clear" w:color="auto" w:fill="B6DDE8" w:themeFill="accent5" w:themeFillTint="66"/>
          </w:tcPr>
          <w:p w14:paraId="4BBBCF9A" w14:textId="77777777" w:rsidR="0021460B" w:rsidRPr="00C2751C" w:rsidRDefault="0021460B" w:rsidP="001A1652">
            <w:pPr>
              <w:rPr>
                <w:rFonts w:eastAsia="SimSun"/>
              </w:rPr>
            </w:pPr>
            <w:proofErr w:type="spellStart"/>
            <w:proofErr w:type="gramStart"/>
            <w:r w:rsidRPr="00C2751C">
              <w:rPr>
                <w:rFonts w:eastAsia="SimSun"/>
              </w:rPr>
              <w:t>Apple,QC</w:t>
            </w:r>
            <w:proofErr w:type="gramEnd"/>
            <w:r w:rsidRPr="00C2751C">
              <w:rPr>
                <w:rFonts w:eastAsia="SimSun"/>
              </w:rPr>
              <w:t>,vivo</w:t>
            </w:r>
            <w:proofErr w:type="spellEnd"/>
            <w:r w:rsidRPr="00C2751C">
              <w:rPr>
                <w:rFonts w:eastAsia="SimSun"/>
              </w:rPr>
              <w:t>, MTK</w:t>
            </w:r>
          </w:p>
        </w:tc>
        <w:tc>
          <w:tcPr>
            <w:tcW w:w="1369" w:type="dxa"/>
            <w:shd w:val="clear" w:color="auto" w:fill="B6DDE8" w:themeFill="accent5" w:themeFillTint="66"/>
          </w:tcPr>
          <w:p w14:paraId="7F181D42" w14:textId="77777777" w:rsidR="0021460B" w:rsidRPr="00C2751C" w:rsidRDefault="0021460B" w:rsidP="001A1652">
            <w:pPr>
              <w:rPr>
                <w:rFonts w:eastAsia="SimSun"/>
              </w:rPr>
            </w:pPr>
            <w:r w:rsidRPr="00C2751C">
              <w:rPr>
                <w:rFonts w:eastAsia="SimSun"/>
              </w:rPr>
              <w:t>For FR2(need this TC or not is up to issue 3-2-4)</w:t>
            </w:r>
          </w:p>
        </w:tc>
        <w:tc>
          <w:tcPr>
            <w:tcW w:w="1361" w:type="dxa"/>
            <w:shd w:val="clear" w:color="auto" w:fill="B6DDE8" w:themeFill="accent5" w:themeFillTint="66"/>
          </w:tcPr>
          <w:p w14:paraId="5B2776C5" w14:textId="77777777" w:rsidR="0021460B" w:rsidRPr="00C2751C" w:rsidRDefault="0021460B" w:rsidP="001A1652">
            <w:pPr>
              <w:rPr>
                <w:rFonts w:eastAsia="SimSun"/>
              </w:rPr>
            </w:pPr>
          </w:p>
        </w:tc>
      </w:tr>
      <w:tr w:rsidR="0021460B" w:rsidRPr="00C2751C" w14:paraId="63D15D11" w14:textId="77777777" w:rsidTr="001A1652">
        <w:trPr>
          <w:trHeight w:val="20"/>
        </w:trPr>
        <w:tc>
          <w:tcPr>
            <w:tcW w:w="1349" w:type="dxa"/>
            <w:vMerge/>
          </w:tcPr>
          <w:p w14:paraId="01EE0DDF" w14:textId="77777777" w:rsidR="0021460B" w:rsidRPr="00C2751C" w:rsidRDefault="0021460B" w:rsidP="001A1652">
            <w:pPr>
              <w:rPr>
                <w:rFonts w:eastAsia="SimSun"/>
              </w:rPr>
            </w:pPr>
          </w:p>
        </w:tc>
        <w:tc>
          <w:tcPr>
            <w:tcW w:w="707" w:type="dxa"/>
            <w:shd w:val="clear" w:color="auto" w:fill="B6DDE8" w:themeFill="accent5" w:themeFillTint="66"/>
          </w:tcPr>
          <w:p w14:paraId="2496D158" w14:textId="77777777" w:rsidR="0021460B" w:rsidRPr="00C2751C" w:rsidRDefault="0021460B" w:rsidP="001A1652">
            <w:pPr>
              <w:rPr>
                <w:rFonts w:eastAsia="SimSun"/>
              </w:rPr>
            </w:pPr>
            <w:r w:rsidRPr="00C2751C">
              <w:rPr>
                <w:rFonts w:eastAsia="SimSun"/>
              </w:rPr>
              <w:t>28</w:t>
            </w:r>
          </w:p>
        </w:tc>
        <w:tc>
          <w:tcPr>
            <w:tcW w:w="2643" w:type="dxa"/>
            <w:shd w:val="clear" w:color="auto" w:fill="B6DDE8" w:themeFill="accent5" w:themeFillTint="66"/>
          </w:tcPr>
          <w:p w14:paraId="48E9F2B0" w14:textId="77777777" w:rsidR="0021460B" w:rsidRPr="00C2751C" w:rsidRDefault="0021460B" w:rsidP="001A1652">
            <w:pPr>
              <w:rPr>
                <w:rFonts w:eastAsia="SimSun"/>
              </w:rPr>
            </w:pPr>
            <w:r w:rsidRPr="00C2751C">
              <w:rPr>
                <w:rFonts w:eastAsia="SimSun"/>
              </w:rPr>
              <w:t xml:space="preserve">FR2 PUCCH SCell activation delay with FG31-3 with Multiple </w:t>
            </w:r>
            <w:proofErr w:type="spellStart"/>
            <w:r w:rsidRPr="00C2751C">
              <w:rPr>
                <w:rFonts w:eastAsia="SimSun"/>
              </w:rPr>
              <w:t>Scells</w:t>
            </w:r>
            <w:proofErr w:type="spellEnd"/>
          </w:p>
        </w:tc>
        <w:tc>
          <w:tcPr>
            <w:tcW w:w="1255" w:type="dxa"/>
            <w:shd w:val="clear" w:color="auto" w:fill="B6DDE8" w:themeFill="accent5" w:themeFillTint="66"/>
          </w:tcPr>
          <w:p w14:paraId="521032FC" w14:textId="77777777" w:rsidR="0021460B" w:rsidRPr="00C2751C" w:rsidRDefault="0021460B" w:rsidP="001A1652">
            <w:pPr>
              <w:rPr>
                <w:rFonts w:eastAsia="SimSun"/>
              </w:rPr>
            </w:pPr>
          </w:p>
        </w:tc>
        <w:tc>
          <w:tcPr>
            <w:tcW w:w="1386" w:type="dxa"/>
            <w:shd w:val="clear" w:color="auto" w:fill="B6DDE8" w:themeFill="accent5" w:themeFillTint="66"/>
          </w:tcPr>
          <w:p w14:paraId="5280E0B6" w14:textId="77777777" w:rsidR="0021460B" w:rsidRPr="00C2751C" w:rsidRDefault="0021460B" w:rsidP="001A1652">
            <w:pPr>
              <w:rPr>
                <w:rFonts w:eastAsia="SimSun"/>
              </w:rPr>
            </w:pPr>
            <w:proofErr w:type="spellStart"/>
            <w:proofErr w:type="gramStart"/>
            <w:r w:rsidRPr="00C2751C">
              <w:rPr>
                <w:rFonts w:eastAsia="SimSun"/>
              </w:rPr>
              <w:t>Apple,QC</w:t>
            </w:r>
            <w:proofErr w:type="gramEnd"/>
            <w:r w:rsidRPr="00C2751C">
              <w:rPr>
                <w:rFonts w:eastAsia="SimSun"/>
              </w:rPr>
              <w:t>,vivo</w:t>
            </w:r>
            <w:proofErr w:type="spellEnd"/>
            <w:r w:rsidRPr="00C2751C">
              <w:rPr>
                <w:rFonts w:eastAsia="SimSun"/>
              </w:rPr>
              <w:t>, MTK</w:t>
            </w:r>
          </w:p>
        </w:tc>
        <w:tc>
          <w:tcPr>
            <w:tcW w:w="1369" w:type="dxa"/>
            <w:shd w:val="clear" w:color="auto" w:fill="B6DDE8" w:themeFill="accent5" w:themeFillTint="66"/>
          </w:tcPr>
          <w:p w14:paraId="353986ED" w14:textId="77777777" w:rsidR="0021460B" w:rsidRPr="00C2751C" w:rsidRDefault="0021460B" w:rsidP="001A1652">
            <w:pPr>
              <w:rPr>
                <w:rFonts w:eastAsia="SimSun"/>
              </w:rPr>
            </w:pPr>
            <w:r w:rsidRPr="00C2751C">
              <w:rPr>
                <w:rFonts w:eastAsia="SimSun"/>
              </w:rPr>
              <w:t>For FR2(need this TC or not is up to issue 3-2-4)</w:t>
            </w:r>
          </w:p>
        </w:tc>
        <w:tc>
          <w:tcPr>
            <w:tcW w:w="1361" w:type="dxa"/>
            <w:shd w:val="clear" w:color="auto" w:fill="B6DDE8" w:themeFill="accent5" w:themeFillTint="66"/>
          </w:tcPr>
          <w:p w14:paraId="7AF9FFA5" w14:textId="77777777" w:rsidR="0021460B" w:rsidRPr="00C2751C" w:rsidRDefault="0021460B" w:rsidP="001A1652">
            <w:pPr>
              <w:rPr>
                <w:rFonts w:eastAsia="SimSun"/>
              </w:rPr>
            </w:pPr>
          </w:p>
        </w:tc>
      </w:tr>
      <w:tr w:rsidR="0021460B" w:rsidRPr="00C2751C" w14:paraId="46B98A8E" w14:textId="77777777" w:rsidTr="001A1652">
        <w:trPr>
          <w:trHeight w:val="20"/>
        </w:trPr>
        <w:tc>
          <w:tcPr>
            <w:tcW w:w="1349" w:type="dxa"/>
            <w:vMerge/>
          </w:tcPr>
          <w:p w14:paraId="71EC4664" w14:textId="77777777" w:rsidR="0021460B" w:rsidRPr="00C2751C" w:rsidRDefault="0021460B" w:rsidP="001A1652">
            <w:pPr>
              <w:rPr>
                <w:rFonts w:eastAsia="SimSun"/>
              </w:rPr>
            </w:pPr>
          </w:p>
        </w:tc>
        <w:tc>
          <w:tcPr>
            <w:tcW w:w="707" w:type="dxa"/>
            <w:shd w:val="clear" w:color="auto" w:fill="B6DDE8" w:themeFill="accent5" w:themeFillTint="66"/>
          </w:tcPr>
          <w:p w14:paraId="105555C7" w14:textId="77777777" w:rsidR="0021460B" w:rsidRPr="00C2751C" w:rsidRDefault="0021460B" w:rsidP="001A1652">
            <w:pPr>
              <w:rPr>
                <w:rFonts w:eastAsia="SimSun"/>
              </w:rPr>
            </w:pPr>
            <w:r w:rsidRPr="00C2751C">
              <w:rPr>
                <w:rFonts w:eastAsia="SimSun"/>
              </w:rPr>
              <w:t>29</w:t>
            </w:r>
          </w:p>
        </w:tc>
        <w:tc>
          <w:tcPr>
            <w:tcW w:w="2643" w:type="dxa"/>
            <w:shd w:val="clear" w:color="auto" w:fill="B6DDE8" w:themeFill="accent5" w:themeFillTint="66"/>
          </w:tcPr>
          <w:p w14:paraId="34C8790D" w14:textId="77777777" w:rsidR="0021460B" w:rsidRPr="00C2751C" w:rsidRDefault="0021460B" w:rsidP="001A1652">
            <w:pPr>
              <w:rPr>
                <w:rFonts w:eastAsia="SimSun"/>
              </w:rPr>
            </w:pPr>
            <w:r w:rsidRPr="00C2751C">
              <w:rPr>
                <w:rFonts w:eastAsia="SimSun"/>
              </w:rPr>
              <w:t xml:space="preserve">FR2 Direct SCell activation delay with FG31-3 at </w:t>
            </w:r>
            <w:proofErr w:type="spellStart"/>
            <w:r w:rsidRPr="00C2751C">
              <w:rPr>
                <w:rFonts w:eastAsia="SimSun"/>
              </w:rPr>
              <w:t>Scell</w:t>
            </w:r>
            <w:proofErr w:type="spellEnd"/>
            <w:r w:rsidRPr="00C2751C">
              <w:rPr>
                <w:rFonts w:eastAsia="SimSun"/>
              </w:rPr>
              <w:t xml:space="preserve"> addition</w:t>
            </w:r>
          </w:p>
        </w:tc>
        <w:tc>
          <w:tcPr>
            <w:tcW w:w="1255" w:type="dxa"/>
            <w:shd w:val="clear" w:color="auto" w:fill="B6DDE8" w:themeFill="accent5" w:themeFillTint="66"/>
          </w:tcPr>
          <w:p w14:paraId="09D8C5B0" w14:textId="77777777" w:rsidR="0021460B" w:rsidRPr="00C2751C" w:rsidRDefault="0021460B" w:rsidP="001A1652">
            <w:pPr>
              <w:rPr>
                <w:rFonts w:eastAsia="SimSun"/>
              </w:rPr>
            </w:pPr>
          </w:p>
        </w:tc>
        <w:tc>
          <w:tcPr>
            <w:tcW w:w="1386" w:type="dxa"/>
            <w:shd w:val="clear" w:color="auto" w:fill="B6DDE8" w:themeFill="accent5" w:themeFillTint="66"/>
          </w:tcPr>
          <w:p w14:paraId="5C249BDF" w14:textId="77777777" w:rsidR="0021460B" w:rsidRPr="00C2751C" w:rsidRDefault="0021460B" w:rsidP="001A1652">
            <w:pPr>
              <w:rPr>
                <w:rFonts w:eastAsia="SimSun"/>
              </w:rPr>
            </w:pPr>
            <w:proofErr w:type="spellStart"/>
            <w:proofErr w:type="gramStart"/>
            <w:r w:rsidRPr="00C2751C">
              <w:rPr>
                <w:rFonts w:eastAsia="SimSun"/>
              </w:rPr>
              <w:t>Apple,QC</w:t>
            </w:r>
            <w:proofErr w:type="gramEnd"/>
            <w:r w:rsidRPr="00C2751C">
              <w:rPr>
                <w:rFonts w:eastAsia="SimSun"/>
              </w:rPr>
              <w:t>,vivo</w:t>
            </w:r>
            <w:proofErr w:type="spellEnd"/>
            <w:r w:rsidRPr="00C2751C">
              <w:rPr>
                <w:rFonts w:eastAsia="SimSun"/>
              </w:rPr>
              <w:t>, MTK</w:t>
            </w:r>
          </w:p>
        </w:tc>
        <w:tc>
          <w:tcPr>
            <w:tcW w:w="1369" w:type="dxa"/>
            <w:shd w:val="clear" w:color="auto" w:fill="B6DDE8" w:themeFill="accent5" w:themeFillTint="66"/>
          </w:tcPr>
          <w:p w14:paraId="037C96ED" w14:textId="77777777" w:rsidR="0021460B" w:rsidRPr="00C2751C" w:rsidRDefault="0021460B" w:rsidP="001A1652">
            <w:pPr>
              <w:rPr>
                <w:rFonts w:eastAsia="SimSun"/>
              </w:rPr>
            </w:pPr>
            <w:r w:rsidRPr="00C2751C">
              <w:rPr>
                <w:rFonts w:eastAsia="SimSun"/>
              </w:rPr>
              <w:t>For FR2(need this TC or not is up to issue 3-2-4)</w:t>
            </w:r>
          </w:p>
        </w:tc>
        <w:tc>
          <w:tcPr>
            <w:tcW w:w="1361" w:type="dxa"/>
            <w:shd w:val="clear" w:color="auto" w:fill="B6DDE8" w:themeFill="accent5" w:themeFillTint="66"/>
          </w:tcPr>
          <w:p w14:paraId="5DB6BE90" w14:textId="77777777" w:rsidR="0021460B" w:rsidRPr="00C2751C" w:rsidRDefault="0021460B" w:rsidP="001A1652">
            <w:pPr>
              <w:rPr>
                <w:rFonts w:eastAsia="SimSun"/>
              </w:rPr>
            </w:pPr>
          </w:p>
        </w:tc>
      </w:tr>
      <w:tr w:rsidR="0021460B" w:rsidRPr="00C2751C" w14:paraId="5489BB8A" w14:textId="77777777" w:rsidTr="001A1652">
        <w:trPr>
          <w:trHeight w:val="20"/>
        </w:trPr>
        <w:tc>
          <w:tcPr>
            <w:tcW w:w="1349" w:type="dxa"/>
            <w:vMerge/>
          </w:tcPr>
          <w:p w14:paraId="5705472C" w14:textId="77777777" w:rsidR="0021460B" w:rsidRPr="00C2751C" w:rsidRDefault="0021460B" w:rsidP="001A1652">
            <w:pPr>
              <w:rPr>
                <w:rFonts w:eastAsia="SimSun"/>
              </w:rPr>
            </w:pPr>
          </w:p>
        </w:tc>
        <w:tc>
          <w:tcPr>
            <w:tcW w:w="707" w:type="dxa"/>
            <w:shd w:val="clear" w:color="auto" w:fill="B6DDE8" w:themeFill="accent5" w:themeFillTint="66"/>
          </w:tcPr>
          <w:p w14:paraId="008837CF" w14:textId="77777777" w:rsidR="0021460B" w:rsidRPr="00C2751C" w:rsidRDefault="0021460B" w:rsidP="001A1652">
            <w:pPr>
              <w:rPr>
                <w:rFonts w:eastAsia="SimSun"/>
              </w:rPr>
            </w:pPr>
            <w:r w:rsidRPr="00C2751C">
              <w:rPr>
                <w:rFonts w:eastAsia="SimSun"/>
              </w:rPr>
              <w:t>30</w:t>
            </w:r>
          </w:p>
        </w:tc>
        <w:tc>
          <w:tcPr>
            <w:tcW w:w="2643" w:type="dxa"/>
            <w:shd w:val="clear" w:color="auto" w:fill="B6DDE8" w:themeFill="accent5" w:themeFillTint="66"/>
          </w:tcPr>
          <w:p w14:paraId="04D1A4FE" w14:textId="77777777" w:rsidR="0021460B" w:rsidRPr="00C2751C" w:rsidRDefault="0021460B" w:rsidP="001A1652">
            <w:pPr>
              <w:rPr>
                <w:rFonts w:eastAsia="SimSun"/>
              </w:rPr>
            </w:pPr>
            <w:r w:rsidRPr="00C2751C">
              <w:rPr>
                <w:rFonts w:eastAsia="SimSun"/>
              </w:rPr>
              <w:t>FR2 Direct SCell activation delay with FG31-3 at Handover</w:t>
            </w:r>
          </w:p>
        </w:tc>
        <w:tc>
          <w:tcPr>
            <w:tcW w:w="1255" w:type="dxa"/>
            <w:shd w:val="clear" w:color="auto" w:fill="B6DDE8" w:themeFill="accent5" w:themeFillTint="66"/>
          </w:tcPr>
          <w:p w14:paraId="79B35EDE" w14:textId="77777777" w:rsidR="0021460B" w:rsidRPr="00C2751C" w:rsidRDefault="0021460B" w:rsidP="001A1652">
            <w:pPr>
              <w:rPr>
                <w:rFonts w:eastAsia="SimSun"/>
              </w:rPr>
            </w:pPr>
          </w:p>
        </w:tc>
        <w:tc>
          <w:tcPr>
            <w:tcW w:w="1386" w:type="dxa"/>
            <w:shd w:val="clear" w:color="auto" w:fill="B6DDE8" w:themeFill="accent5" w:themeFillTint="66"/>
          </w:tcPr>
          <w:p w14:paraId="714B51A1" w14:textId="77777777" w:rsidR="0021460B" w:rsidRPr="00C2751C" w:rsidRDefault="0021460B" w:rsidP="001A1652">
            <w:pPr>
              <w:rPr>
                <w:rFonts w:eastAsia="SimSun"/>
              </w:rPr>
            </w:pPr>
            <w:proofErr w:type="spellStart"/>
            <w:proofErr w:type="gramStart"/>
            <w:r w:rsidRPr="00C2751C">
              <w:rPr>
                <w:rFonts w:eastAsia="SimSun"/>
              </w:rPr>
              <w:t>Apple,QC</w:t>
            </w:r>
            <w:proofErr w:type="gramEnd"/>
            <w:r w:rsidRPr="00C2751C">
              <w:rPr>
                <w:rFonts w:eastAsia="SimSun"/>
              </w:rPr>
              <w:t>,vivo</w:t>
            </w:r>
            <w:proofErr w:type="spellEnd"/>
            <w:r w:rsidRPr="00C2751C">
              <w:rPr>
                <w:rFonts w:eastAsia="SimSun"/>
              </w:rPr>
              <w:t>, MTK</w:t>
            </w:r>
          </w:p>
        </w:tc>
        <w:tc>
          <w:tcPr>
            <w:tcW w:w="1369" w:type="dxa"/>
            <w:shd w:val="clear" w:color="auto" w:fill="B6DDE8" w:themeFill="accent5" w:themeFillTint="66"/>
          </w:tcPr>
          <w:p w14:paraId="71878C7D" w14:textId="77777777" w:rsidR="0021460B" w:rsidRPr="00C2751C" w:rsidRDefault="0021460B" w:rsidP="001A1652">
            <w:pPr>
              <w:rPr>
                <w:rFonts w:eastAsia="SimSun"/>
              </w:rPr>
            </w:pPr>
            <w:r w:rsidRPr="00C2751C">
              <w:rPr>
                <w:rFonts w:eastAsia="SimSun"/>
              </w:rPr>
              <w:t>For FR2(need this TC or not is up to issue 3-2-4)</w:t>
            </w:r>
          </w:p>
        </w:tc>
        <w:tc>
          <w:tcPr>
            <w:tcW w:w="1361" w:type="dxa"/>
            <w:shd w:val="clear" w:color="auto" w:fill="B6DDE8" w:themeFill="accent5" w:themeFillTint="66"/>
          </w:tcPr>
          <w:p w14:paraId="7825931D" w14:textId="77777777" w:rsidR="0021460B" w:rsidRPr="00C2751C" w:rsidRDefault="0021460B" w:rsidP="001A1652">
            <w:pPr>
              <w:rPr>
                <w:rFonts w:eastAsia="SimSun"/>
              </w:rPr>
            </w:pPr>
          </w:p>
        </w:tc>
      </w:tr>
      <w:tr w:rsidR="0021460B" w:rsidRPr="00C2751C" w14:paraId="54E63A9B" w14:textId="77777777" w:rsidTr="001A1652">
        <w:trPr>
          <w:trHeight w:val="20"/>
        </w:trPr>
        <w:tc>
          <w:tcPr>
            <w:tcW w:w="1349" w:type="dxa"/>
            <w:vMerge/>
          </w:tcPr>
          <w:p w14:paraId="42EC8EA6" w14:textId="77777777" w:rsidR="0021460B" w:rsidRPr="00C2751C" w:rsidRDefault="0021460B" w:rsidP="001A1652">
            <w:pPr>
              <w:rPr>
                <w:rFonts w:eastAsia="SimSun"/>
              </w:rPr>
            </w:pPr>
          </w:p>
        </w:tc>
        <w:tc>
          <w:tcPr>
            <w:tcW w:w="707" w:type="dxa"/>
            <w:shd w:val="clear" w:color="auto" w:fill="B6DDE8" w:themeFill="accent5" w:themeFillTint="66"/>
          </w:tcPr>
          <w:p w14:paraId="08295744" w14:textId="77777777" w:rsidR="0021460B" w:rsidRPr="00C2751C" w:rsidRDefault="0021460B" w:rsidP="001A1652">
            <w:pPr>
              <w:rPr>
                <w:rFonts w:eastAsia="SimSun"/>
              </w:rPr>
            </w:pPr>
            <w:r w:rsidRPr="00C2751C">
              <w:rPr>
                <w:rFonts w:eastAsia="SimSun"/>
              </w:rPr>
              <w:t>31</w:t>
            </w:r>
          </w:p>
        </w:tc>
        <w:tc>
          <w:tcPr>
            <w:tcW w:w="2643" w:type="dxa"/>
            <w:shd w:val="clear" w:color="auto" w:fill="B6DDE8" w:themeFill="accent5" w:themeFillTint="66"/>
          </w:tcPr>
          <w:p w14:paraId="350580D4" w14:textId="77777777" w:rsidR="0021460B" w:rsidRPr="00C2751C" w:rsidRDefault="0021460B" w:rsidP="001A1652">
            <w:pPr>
              <w:rPr>
                <w:rFonts w:eastAsia="SimSun"/>
              </w:rPr>
            </w:pPr>
            <w:r w:rsidRPr="00C2751C">
              <w:rPr>
                <w:rFonts w:eastAsia="SimSun"/>
              </w:rPr>
              <w:t xml:space="preserve">FR2 Direct SCell activation delay of Multiple Downlink </w:t>
            </w:r>
            <w:proofErr w:type="spellStart"/>
            <w:r w:rsidRPr="00C2751C">
              <w:rPr>
                <w:rFonts w:eastAsia="SimSun"/>
              </w:rPr>
              <w:t>Scells</w:t>
            </w:r>
            <w:proofErr w:type="spellEnd"/>
            <w:r w:rsidRPr="00C2751C">
              <w:rPr>
                <w:rFonts w:eastAsia="SimSun"/>
              </w:rPr>
              <w:t xml:space="preserve"> with FG31-3 at </w:t>
            </w:r>
            <w:proofErr w:type="spellStart"/>
            <w:r w:rsidRPr="00C2751C">
              <w:rPr>
                <w:rFonts w:eastAsia="SimSun"/>
              </w:rPr>
              <w:t>Scell</w:t>
            </w:r>
            <w:proofErr w:type="spellEnd"/>
            <w:r w:rsidRPr="00C2751C">
              <w:rPr>
                <w:rFonts w:eastAsia="SimSun"/>
              </w:rPr>
              <w:t xml:space="preserve"> addition</w:t>
            </w:r>
          </w:p>
        </w:tc>
        <w:tc>
          <w:tcPr>
            <w:tcW w:w="1255" w:type="dxa"/>
            <w:shd w:val="clear" w:color="auto" w:fill="B6DDE8" w:themeFill="accent5" w:themeFillTint="66"/>
          </w:tcPr>
          <w:p w14:paraId="2F2C168A" w14:textId="77777777" w:rsidR="0021460B" w:rsidRPr="00C2751C" w:rsidRDefault="0021460B" w:rsidP="001A1652">
            <w:pPr>
              <w:rPr>
                <w:rFonts w:eastAsia="SimSun"/>
              </w:rPr>
            </w:pPr>
          </w:p>
        </w:tc>
        <w:tc>
          <w:tcPr>
            <w:tcW w:w="1386" w:type="dxa"/>
            <w:shd w:val="clear" w:color="auto" w:fill="B6DDE8" w:themeFill="accent5" w:themeFillTint="66"/>
          </w:tcPr>
          <w:p w14:paraId="49697796" w14:textId="77777777" w:rsidR="0021460B" w:rsidRPr="00C2751C" w:rsidRDefault="0021460B" w:rsidP="001A1652">
            <w:pPr>
              <w:rPr>
                <w:rFonts w:eastAsia="SimSun"/>
              </w:rPr>
            </w:pPr>
            <w:proofErr w:type="spellStart"/>
            <w:proofErr w:type="gramStart"/>
            <w:r w:rsidRPr="00C2751C">
              <w:rPr>
                <w:rFonts w:eastAsia="SimSun"/>
              </w:rPr>
              <w:t>Apple,QC</w:t>
            </w:r>
            <w:proofErr w:type="gramEnd"/>
            <w:r w:rsidRPr="00C2751C">
              <w:rPr>
                <w:rFonts w:eastAsia="SimSun"/>
              </w:rPr>
              <w:t>,vivo</w:t>
            </w:r>
            <w:proofErr w:type="spellEnd"/>
            <w:r w:rsidRPr="00C2751C">
              <w:rPr>
                <w:rFonts w:eastAsia="SimSun"/>
              </w:rPr>
              <w:t>, MTK</w:t>
            </w:r>
          </w:p>
        </w:tc>
        <w:tc>
          <w:tcPr>
            <w:tcW w:w="1369" w:type="dxa"/>
            <w:shd w:val="clear" w:color="auto" w:fill="B6DDE8" w:themeFill="accent5" w:themeFillTint="66"/>
          </w:tcPr>
          <w:p w14:paraId="6E1D8BF5" w14:textId="77777777" w:rsidR="0021460B" w:rsidRPr="00C2751C" w:rsidRDefault="0021460B" w:rsidP="001A1652">
            <w:pPr>
              <w:rPr>
                <w:rFonts w:eastAsia="SimSun"/>
              </w:rPr>
            </w:pPr>
            <w:r w:rsidRPr="00C2751C">
              <w:rPr>
                <w:rFonts w:eastAsia="SimSun"/>
              </w:rPr>
              <w:t>For FR2(need this TC or not is up to issue 3-2-4)</w:t>
            </w:r>
          </w:p>
        </w:tc>
        <w:tc>
          <w:tcPr>
            <w:tcW w:w="1361" w:type="dxa"/>
            <w:shd w:val="clear" w:color="auto" w:fill="B6DDE8" w:themeFill="accent5" w:themeFillTint="66"/>
          </w:tcPr>
          <w:p w14:paraId="7E8F275E" w14:textId="77777777" w:rsidR="0021460B" w:rsidRPr="00C2751C" w:rsidRDefault="0021460B" w:rsidP="001A1652">
            <w:pPr>
              <w:rPr>
                <w:rFonts w:eastAsia="SimSun"/>
              </w:rPr>
            </w:pPr>
          </w:p>
        </w:tc>
      </w:tr>
      <w:tr w:rsidR="0021460B" w:rsidRPr="00C2751C" w14:paraId="72AEB124" w14:textId="77777777" w:rsidTr="001A1652">
        <w:trPr>
          <w:trHeight w:val="20"/>
        </w:trPr>
        <w:tc>
          <w:tcPr>
            <w:tcW w:w="1349" w:type="dxa"/>
            <w:vMerge/>
          </w:tcPr>
          <w:p w14:paraId="1F633715" w14:textId="77777777" w:rsidR="0021460B" w:rsidRPr="00C2751C" w:rsidRDefault="0021460B" w:rsidP="001A1652">
            <w:pPr>
              <w:rPr>
                <w:rFonts w:eastAsia="SimSun"/>
              </w:rPr>
            </w:pPr>
          </w:p>
        </w:tc>
        <w:tc>
          <w:tcPr>
            <w:tcW w:w="707" w:type="dxa"/>
            <w:shd w:val="clear" w:color="auto" w:fill="B6DDE8" w:themeFill="accent5" w:themeFillTint="66"/>
          </w:tcPr>
          <w:p w14:paraId="3C44F440" w14:textId="77777777" w:rsidR="0021460B" w:rsidRPr="00C2751C" w:rsidRDefault="0021460B" w:rsidP="001A1652">
            <w:pPr>
              <w:rPr>
                <w:rFonts w:eastAsia="SimSun"/>
              </w:rPr>
            </w:pPr>
            <w:r w:rsidRPr="00C2751C">
              <w:rPr>
                <w:rFonts w:eastAsia="SimSun"/>
              </w:rPr>
              <w:t>32</w:t>
            </w:r>
          </w:p>
        </w:tc>
        <w:tc>
          <w:tcPr>
            <w:tcW w:w="2643" w:type="dxa"/>
            <w:shd w:val="clear" w:color="auto" w:fill="B6DDE8" w:themeFill="accent5" w:themeFillTint="66"/>
          </w:tcPr>
          <w:p w14:paraId="3C5B0A00" w14:textId="77777777" w:rsidR="0021460B" w:rsidRPr="00C2751C" w:rsidRDefault="0021460B" w:rsidP="001A1652">
            <w:pPr>
              <w:rPr>
                <w:rFonts w:eastAsia="SimSun"/>
              </w:rPr>
            </w:pPr>
            <w:r w:rsidRPr="00C2751C">
              <w:rPr>
                <w:rFonts w:eastAsia="SimSun"/>
              </w:rPr>
              <w:t xml:space="preserve">Direct FR2 SCell activation delay of Multiple Downlink </w:t>
            </w:r>
            <w:proofErr w:type="spellStart"/>
            <w:r w:rsidRPr="00C2751C">
              <w:rPr>
                <w:rFonts w:eastAsia="SimSun"/>
              </w:rPr>
              <w:t>Scells</w:t>
            </w:r>
            <w:proofErr w:type="spellEnd"/>
            <w:r w:rsidRPr="00C2751C">
              <w:rPr>
                <w:rFonts w:eastAsia="SimSun"/>
              </w:rPr>
              <w:t xml:space="preserve"> with FG31-3 at Handover</w:t>
            </w:r>
          </w:p>
        </w:tc>
        <w:tc>
          <w:tcPr>
            <w:tcW w:w="1255" w:type="dxa"/>
            <w:shd w:val="clear" w:color="auto" w:fill="B6DDE8" w:themeFill="accent5" w:themeFillTint="66"/>
          </w:tcPr>
          <w:p w14:paraId="0B9B782C" w14:textId="77777777" w:rsidR="0021460B" w:rsidRPr="00C2751C" w:rsidRDefault="0021460B" w:rsidP="001A1652">
            <w:pPr>
              <w:rPr>
                <w:rFonts w:eastAsia="SimSun"/>
              </w:rPr>
            </w:pPr>
          </w:p>
        </w:tc>
        <w:tc>
          <w:tcPr>
            <w:tcW w:w="1386" w:type="dxa"/>
            <w:shd w:val="clear" w:color="auto" w:fill="B6DDE8" w:themeFill="accent5" w:themeFillTint="66"/>
          </w:tcPr>
          <w:p w14:paraId="665DDF1D" w14:textId="77777777" w:rsidR="0021460B" w:rsidRPr="00C2751C" w:rsidRDefault="0021460B" w:rsidP="001A1652">
            <w:pPr>
              <w:rPr>
                <w:rFonts w:eastAsia="SimSun"/>
              </w:rPr>
            </w:pPr>
            <w:proofErr w:type="spellStart"/>
            <w:proofErr w:type="gramStart"/>
            <w:r w:rsidRPr="00C2751C">
              <w:rPr>
                <w:rFonts w:eastAsia="SimSun"/>
              </w:rPr>
              <w:t>Apple,QC</w:t>
            </w:r>
            <w:proofErr w:type="gramEnd"/>
            <w:r w:rsidRPr="00C2751C">
              <w:rPr>
                <w:rFonts w:eastAsia="SimSun"/>
              </w:rPr>
              <w:t>,vivo</w:t>
            </w:r>
            <w:proofErr w:type="spellEnd"/>
            <w:r w:rsidRPr="00C2751C">
              <w:rPr>
                <w:rFonts w:eastAsia="SimSun"/>
              </w:rPr>
              <w:t>, MTK</w:t>
            </w:r>
          </w:p>
        </w:tc>
        <w:tc>
          <w:tcPr>
            <w:tcW w:w="1369" w:type="dxa"/>
            <w:shd w:val="clear" w:color="auto" w:fill="B6DDE8" w:themeFill="accent5" w:themeFillTint="66"/>
          </w:tcPr>
          <w:p w14:paraId="3A453F0A" w14:textId="77777777" w:rsidR="0021460B" w:rsidRPr="00C2751C" w:rsidRDefault="0021460B" w:rsidP="001A1652">
            <w:pPr>
              <w:rPr>
                <w:rFonts w:eastAsia="SimSun"/>
              </w:rPr>
            </w:pPr>
            <w:r w:rsidRPr="00C2751C">
              <w:rPr>
                <w:rFonts w:eastAsia="SimSun"/>
              </w:rPr>
              <w:t>For FR2(need this TC or not is up to issue 3-2-4)</w:t>
            </w:r>
          </w:p>
        </w:tc>
        <w:tc>
          <w:tcPr>
            <w:tcW w:w="1361" w:type="dxa"/>
            <w:shd w:val="clear" w:color="auto" w:fill="B6DDE8" w:themeFill="accent5" w:themeFillTint="66"/>
          </w:tcPr>
          <w:p w14:paraId="0D9044DE" w14:textId="77777777" w:rsidR="0021460B" w:rsidRPr="00C2751C" w:rsidRDefault="0021460B" w:rsidP="001A1652">
            <w:pPr>
              <w:rPr>
                <w:rFonts w:eastAsia="SimSun"/>
              </w:rPr>
            </w:pPr>
          </w:p>
        </w:tc>
      </w:tr>
    </w:tbl>
    <w:p w14:paraId="32CEB0A2" w14:textId="77777777" w:rsidR="0021460B" w:rsidRPr="00C00431" w:rsidRDefault="0021460B" w:rsidP="0021460B">
      <w:pPr>
        <w:spacing w:after="120"/>
        <w:rPr>
          <w:b/>
          <w:bCs/>
        </w:rPr>
      </w:pPr>
      <w:r w:rsidRPr="00C00431">
        <w:rPr>
          <w:b/>
          <w:bCs/>
          <w:highlight w:val="yellow"/>
        </w:rPr>
        <w:lastRenderedPageBreak/>
        <w:t xml:space="preserve">Note: the </w:t>
      </w:r>
      <w:proofErr w:type="spellStart"/>
      <w:r w:rsidRPr="00C00431">
        <w:rPr>
          <w:b/>
          <w:bCs/>
          <w:highlight w:val="yellow"/>
        </w:rPr>
        <w:t>color</w:t>
      </w:r>
      <w:proofErr w:type="spellEnd"/>
      <w:r w:rsidRPr="00C00431">
        <w:rPr>
          <w:b/>
          <w:bCs/>
          <w:highlight w:val="yellow"/>
        </w:rPr>
        <w:t xml:space="preserve"> code in above table is only for differentiating FR1 and FR2 TCs.</w:t>
      </w:r>
    </w:p>
    <w:p w14:paraId="3E5B08C0" w14:textId="77777777" w:rsidR="0021460B" w:rsidRDefault="0021460B" w:rsidP="0021460B">
      <w:pPr>
        <w:spacing w:after="120"/>
      </w:pPr>
    </w:p>
    <w:p w14:paraId="2B5BC253" w14:textId="474F149C" w:rsidR="00BB7C85" w:rsidRDefault="00FA15E0" w:rsidP="006E1C5F">
      <w:pPr>
        <w:overflowPunct w:val="0"/>
        <w:autoSpaceDE w:val="0"/>
        <w:autoSpaceDN w:val="0"/>
        <w:adjustRightInd w:val="0"/>
        <w:spacing w:after="120"/>
        <w:textAlignment w:val="baseline"/>
        <w:rPr>
          <w:sz w:val="22"/>
        </w:rPr>
      </w:pPr>
      <w:r>
        <w:rPr>
          <w:sz w:val="22"/>
        </w:rPr>
        <w:t>F</w:t>
      </w:r>
      <w:r w:rsidR="00BB7C85">
        <w:rPr>
          <w:sz w:val="22"/>
        </w:rPr>
        <w:t>rom the above table</w:t>
      </w:r>
      <w:r w:rsidR="00E963AA">
        <w:rPr>
          <w:sz w:val="22"/>
        </w:rPr>
        <w:t>, w</w:t>
      </w:r>
      <w:r w:rsidR="00BB7C85">
        <w:rPr>
          <w:sz w:val="22"/>
        </w:rPr>
        <w:t>e are fine to limit the tests to</w:t>
      </w:r>
    </w:p>
    <w:p w14:paraId="2E392B13" w14:textId="5712BCB7" w:rsidR="00842EBB" w:rsidRDefault="00FA15E0" w:rsidP="003430DF">
      <w:pPr>
        <w:pStyle w:val="ListParagraph"/>
        <w:numPr>
          <w:ilvl w:val="0"/>
          <w:numId w:val="45"/>
        </w:numPr>
        <w:overflowPunct w:val="0"/>
        <w:autoSpaceDE w:val="0"/>
        <w:autoSpaceDN w:val="0"/>
        <w:adjustRightInd w:val="0"/>
        <w:spacing w:after="120"/>
        <w:textAlignment w:val="baseline"/>
      </w:pPr>
      <w:r w:rsidRPr="00C2751C">
        <w:t>FR2 unknown SCell activation with L3 report</w:t>
      </w:r>
    </w:p>
    <w:p w14:paraId="428EFD11" w14:textId="028F3F22" w:rsidR="00FA15E0" w:rsidRDefault="00FA15E0" w:rsidP="003430DF">
      <w:pPr>
        <w:pStyle w:val="ListParagraph"/>
        <w:numPr>
          <w:ilvl w:val="0"/>
          <w:numId w:val="45"/>
        </w:numPr>
        <w:overflowPunct w:val="0"/>
        <w:autoSpaceDE w:val="0"/>
        <w:autoSpaceDN w:val="0"/>
        <w:adjustRightInd w:val="0"/>
        <w:spacing w:after="120"/>
        <w:textAlignment w:val="baseline"/>
      </w:pPr>
      <w:r w:rsidRPr="003430DF">
        <w:rPr>
          <w:rFonts w:eastAsia="DengXian"/>
        </w:rPr>
        <w:t>Multiple SCell activation delay with FR2 unknown SCell with L3 report</w:t>
      </w:r>
    </w:p>
    <w:p w14:paraId="15F37136" w14:textId="2C95D351" w:rsidR="00FA15E0" w:rsidRDefault="007F7C75" w:rsidP="003430DF">
      <w:pPr>
        <w:pStyle w:val="ListParagraph"/>
        <w:numPr>
          <w:ilvl w:val="0"/>
          <w:numId w:val="45"/>
        </w:numPr>
        <w:overflowPunct w:val="0"/>
        <w:autoSpaceDE w:val="0"/>
        <w:autoSpaceDN w:val="0"/>
        <w:adjustRightInd w:val="0"/>
        <w:spacing w:after="120"/>
        <w:textAlignment w:val="baseline"/>
      </w:pPr>
      <w:r w:rsidRPr="00C2751C">
        <w:t>FR1 PUCCH SCell activation delay with L3 report</w:t>
      </w:r>
    </w:p>
    <w:p w14:paraId="042704AC" w14:textId="67EAFD51" w:rsidR="007F7C75" w:rsidRDefault="007F7C75" w:rsidP="003430DF">
      <w:pPr>
        <w:pStyle w:val="ListParagraph"/>
        <w:numPr>
          <w:ilvl w:val="0"/>
          <w:numId w:val="45"/>
        </w:numPr>
        <w:overflowPunct w:val="0"/>
        <w:autoSpaceDE w:val="0"/>
        <w:autoSpaceDN w:val="0"/>
        <w:adjustRightInd w:val="0"/>
        <w:spacing w:after="120"/>
        <w:textAlignment w:val="baseline"/>
      </w:pPr>
      <w:r w:rsidRPr="00C2751C">
        <w:t>FR2 PUCCH SCell activation delay with FG31-2 and FG31-3</w:t>
      </w:r>
    </w:p>
    <w:p w14:paraId="7CD6111E" w14:textId="3B5BB864" w:rsidR="003430DF" w:rsidRDefault="003430DF" w:rsidP="003430DF">
      <w:pPr>
        <w:pStyle w:val="ListParagraph"/>
        <w:numPr>
          <w:ilvl w:val="0"/>
          <w:numId w:val="45"/>
        </w:numPr>
        <w:overflowPunct w:val="0"/>
        <w:autoSpaceDE w:val="0"/>
        <w:autoSpaceDN w:val="0"/>
        <w:adjustRightInd w:val="0"/>
        <w:spacing w:after="120"/>
        <w:textAlignment w:val="baseline"/>
      </w:pPr>
      <w:r w:rsidRPr="00C2751C">
        <w:t>FR2 Direct SCell activation delay with FG31-2 and FG31-3 at SCell addition</w:t>
      </w:r>
    </w:p>
    <w:p w14:paraId="3B008EA5" w14:textId="1F6D151A" w:rsidR="003430DF" w:rsidRPr="003430DF" w:rsidRDefault="003430DF" w:rsidP="003430DF">
      <w:pPr>
        <w:pStyle w:val="ListParagraph"/>
        <w:numPr>
          <w:ilvl w:val="0"/>
          <w:numId w:val="45"/>
        </w:numPr>
        <w:overflowPunct w:val="0"/>
        <w:autoSpaceDE w:val="0"/>
        <w:autoSpaceDN w:val="0"/>
        <w:adjustRightInd w:val="0"/>
        <w:spacing w:after="120"/>
        <w:textAlignment w:val="baseline"/>
        <w:rPr>
          <w:sz w:val="22"/>
        </w:rPr>
      </w:pPr>
      <w:r w:rsidRPr="00C2751C">
        <w:t>FR1 unknown SCell activation with FG31-3</w:t>
      </w:r>
    </w:p>
    <w:p w14:paraId="34B0F7F1" w14:textId="77777777" w:rsidR="003430DF" w:rsidRPr="003430DF" w:rsidRDefault="003430DF" w:rsidP="003430DF">
      <w:pPr>
        <w:pStyle w:val="ListParagraph"/>
        <w:overflowPunct w:val="0"/>
        <w:autoSpaceDE w:val="0"/>
        <w:autoSpaceDN w:val="0"/>
        <w:adjustRightInd w:val="0"/>
        <w:spacing w:after="120"/>
        <w:textAlignment w:val="baseline"/>
        <w:rPr>
          <w:sz w:val="22"/>
        </w:rPr>
      </w:pPr>
    </w:p>
    <w:p w14:paraId="5EC254B4" w14:textId="77777777" w:rsidR="00F32438" w:rsidRDefault="00AA7ECE" w:rsidP="00F32438">
      <w:pPr>
        <w:pStyle w:val="ListParagraph"/>
        <w:numPr>
          <w:ilvl w:val="0"/>
          <w:numId w:val="40"/>
        </w:numPr>
        <w:overflowPunct w:val="0"/>
        <w:autoSpaceDE w:val="0"/>
        <w:autoSpaceDN w:val="0"/>
        <w:adjustRightInd w:val="0"/>
        <w:spacing w:after="120"/>
        <w:textAlignment w:val="baseline"/>
        <w:rPr>
          <w:sz w:val="22"/>
        </w:rPr>
      </w:pPr>
      <w:r w:rsidRPr="00F32438">
        <w:rPr>
          <w:sz w:val="22"/>
        </w:rPr>
        <w:t xml:space="preserve">RAN4 to </w:t>
      </w:r>
      <w:r w:rsidR="00F32438" w:rsidRPr="00F32438">
        <w:rPr>
          <w:sz w:val="22"/>
        </w:rPr>
        <w:t>define the test cases for at least following scenarios or requirements</w:t>
      </w:r>
    </w:p>
    <w:p w14:paraId="6327EDE7" w14:textId="77777777" w:rsidR="003430DF" w:rsidRDefault="003430DF" w:rsidP="003430DF">
      <w:pPr>
        <w:pStyle w:val="ListParagraph"/>
        <w:numPr>
          <w:ilvl w:val="0"/>
          <w:numId w:val="46"/>
        </w:numPr>
        <w:overflowPunct w:val="0"/>
        <w:autoSpaceDE w:val="0"/>
        <w:autoSpaceDN w:val="0"/>
        <w:adjustRightInd w:val="0"/>
        <w:spacing w:after="120"/>
        <w:textAlignment w:val="baseline"/>
      </w:pPr>
      <w:r w:rsidRPr="00C2751C">
        <w:t>FR2 unknown SCell activation with L3 report</w:t>
      </w:r>
    </w:p>
    <w:p w14:paraId="0DDE9E8C" w14:textId="77777777" w:rsidR="003430DF" w:rsidRDefault="003430DF" w:rsidP="003430DF">
      <w:pPr>
        <w:pStyle w:val="ListParagraph"/>
        <w:numPr>
          <w:ilvl w:val="0"/>
          <w:numId w:val="46"/>
        </w:numPr>
        <w:overflowPunct w:val="0"/>
        <w:autoSpaceDE w:val="0"/>
        <w:autoSpaceDN w:val="0"/>
        <w:adjustRightInd w:val="0"/>
        <w:spacing w:after="120"/>
        <w:textAlignment w:val="baseline"/>
      </w:pPr>
      <w:r w:rsidRPr="003430DF">
        <w:rPr>
          <w:rFonts w:eastAsia="DengXian"/>
        </w:rPr>
        <w:t>Multiple SCell activation delay with FR2 unknown SCell with L3 report</w:t>
      </w:r>
    </w:p>
    <w:p w14:paraId="30751C5B" w14:textId="77777777" w:rsidR="003430DF" w:rsidRDefault="003430DF" w:rsidP="003430DF">
      <w:pPr>
        <w:pStyle w:val="ListParagraph"/>
        <w:numPr>
          <w:ilvl w:val="0"/>
          <w:numId w:val="46"/>
        </w:numPr>
        <w:overflowPunct w:val="0"/>
        <w:autoSpaceDE w:val="0"/>
        <w:autoSpaceDN w:val="0"/>
        <w:adjustRightInd w:val="0"/>
        <w:spacing w:after="120"/>
        <w:textAlignment w:val="baseline"/>
      </w:pPr>
      <w:r w:rsidRPr="00C2751C">
        <w:t>FR1 PUCCH SCell activation delay with L3 report</w:t>
      </w:r>
    </w:p>
    <w:p w14:paraId="17CD8B14" w14:textId="77777777" w:rsidR="003430DF" w:rsidRDefault="003430DF" w:rsidP="003430DF">
      <w:pPr>
        <w:pStyle w:val="ListParagraph"/>
        <w:numPr>
          <w:ilvl w:val="0"/>
          <w:numId w:val="46"/>
        </w:numPr>
        <w:overflowPunct w:val="0"/>
        <w:autoSpaceDE w:val="0"/>
        <w:autoSpaceDN w:val="0"/>
        <w:adjustRightInd w:val="0"/>
        <w:spacing w:after="120"/>
        <w:textAlignment w:val="baseline"/>
      </w:pPr>
      <w:r w:rsidRPr="00C2751C">
        <w:t>FR2 PUCCH SCell activation delay with FG31-2 and FG31-3</w:t>
      </w:r>
    </w:p>
    <w:p w14:paraId="435D44B3" w14:textId="77777777" w:rsidR="003430DF" w:rsidRDefault="003430DF" w:rsidP="003430DF">
      <w:pPr>
        <w:pStyle w:val="ListParagraph"/>
        <w:numPr>
          <w:ilvl w:val="0"/>
          <w:numId w:val="46"/>
        </w:numPr>
        <w:overflowPunct w:val="0"/>
        <w:autoSpaceDE w:val="0"/>
        <w:autoSpaceDN w:val="0"/>
        <w:adjustRightInd w:val="0"/>
        <w:spacing w:after="120"/>
        <w:textAlignment w:val="baseline"/>
      </w:pPr>
      <w:r w:rsidRPr="00C2751C">
        <w:t>FR2 Direct SCell activation delay with FG31-2 and FG31-3 at SCell addition</w:t>
      </w:r>
    </w:p>
    <w:p w14:paraId="6C2156F9" w14:textId="77777777" w:rsidR="003430DF" w:rsidRPr="003430DF" w:rsidRDefault="003430DF" w:rsidP="003430DF">
      <w:pPr>
        <w:pStyle w:val="ListParagraph"/>
        <w:numPr>
          <w:ilvl w:val="0"/>
          <w:numId w:val="46"/>
        </w:numPr>
        <w:overflowPunct w:val="0"/>
        <w:autoSpaceDE w:val="0"/>
        <w:autoSpaceDN w:val="0"/>
        <w:adjustRightInd w:val="0"/>
        <w:spacing w:after="120"/>
        <w:textAlignment w:val="baseline"/>
        <w:rPr>
          <w:sz w:val="22"/>
        </w:rPr>
      </w:pPr>
      <w:r w:rsidRPr="00C2751C">
        <w:t>FR1 unknown SCell activation with FG31-3</w:t>
      </w:r>
    </w:p>
    <w:p w14:paraId="16DC857A" w14:textId="76C45319" w:rsidR="00AA7ECE" w:rsidRDefault="00AA7ECE" w:rsidP="006E1C5F">
      <w:pPr>
        <w:overflowPunct w:val="0"/>
        <w:autoSpaceDE w:val="0"/>
        <w:autoSpaceDN w:val="0"/>
        <w:adjustRightInd w:val="0"/>
        <w:spacing w:after="120"/>
        <w:textAlignment w:val="baseline"/>
        <w:rPr>
          <w:sz w:val="22"/>
        </w:rPr>
      </w:pPr>
    </w:p>
    <w:p w14:paraId="3A979AC3" w14:textId="198EF7C5" w:rsidR="00B45A7E" w:rsidRDefault="00B45A7E" w:rsidP="006E1C5F">
      <w:pPr>
        <w:overflowPunct w:val="0"/>
        <w:autoSpaceDE w:val="0"/>
        <w:autoSpaceDN w:val="0"/>
        <w:adjustRightInd w:val="0"/>
        <w:spacing w:after="120"/>
        <w:textAlignment w:val="baseline"/>
        <w:rPr>
          <w:sz w:val="22"/>
        </w:rPr>
      </w:pPr>
      <w:r>
        <w:rPr>
          <w:sz w:val="22"/>
        </w:rPr>
        <w:t xml:space="preserve">Since FR2 SCell can be in SA or EN-DC or NR-DC scenario, we think the tests </w:t>
      </w:r>
      <w:r w:rsidR="00C47A34">
        <w:rPr>
          <w:sz w:val="22"/>
        </w:rPr>
        <w:t>need to be run</w:t>
      </w:r>
      <w:r>
        <w:rPr>
          <w:sz w:val="22"/>
        </w:rPr>
        <w:t xml:space="preserve"> </w:t>
      </w:r>
      <w:r w:rsidR="00224718">
        <w:rPr>
          <w:sz w:val="22"/>
        </w:rPr>
        <w:t xml:space="preserve">in all </w:t>
      </w:r>
      <w:r w:rsidR="003663C8">
        <w:rPr>
          <w:sz w:val="22"/>
        </w:rPr>
        <w:t>these scenarios</w:t>
      </w:r>
      <w:r w:rsidR="00D217BD">
        <w:rPr>
          <w:sz w:val="22"/>
        </w:rPr>
        <w:t xml:space="preserve">. </w:t>
      </w:r>
    </w:p>
    <w:p w14:paraId="6277BEBF" w14:textId="70765719" w:rsidR="00D217BD" w:rsidRDefault="00D217BD" w:rsidP="00D217BD">
      <w:pPr>
        <w:pStyle w:val="ListParagraph"/>
        <w:numPr>
          <w:ilvl w:val="0"/>
          <w:numId w:val="40"/>
        </w:numPr>
        <w:overflowPunct w:val="0"/>
        <w:autoSpaceDE w:val="0"/>
        <w:autoSpaceDN w:val="0"/>
        <w:adjustRightInd w:val="0"/>
        <w:spacing w:after="120"/>
        <w:textAlignment w:val="baseline"/>
        <w:rPr>
          <w:sz w:val="22"/>
        </w:rPr>
      </w:pPr>
      <w:r>
        <w:rPr>
          <w:sz w:val="22"/>
        </w:rPr>
        <w:t xml:space="preserve">RAN4 to </w:t>
      </w:r>
      <w:r w:rsidR="00C47A34">
        <w:rPr>
          <w:sz w:val="22"/>
        </w:rPr>
        <w:t>perform t</w:t>
      </w:r>
      <w:r w:rsidR="00792BD9">
        <w:rPr>
          <w:sz w:val="22"/>
        </w:rPr>
        <w:t xml:space="preserve">he </w:t>
      </w:r>
      <w:r>
        <w:rPr>
          <w:sz w:val="22"/>
        </w:rPr>
        <w:t xml:space="preserve">tests </w:t>
      </w:r>
      <w:r w:rsidR="00C47A34">
        <w:rPr>
          <w:sz w:val="22"/>
        </w:rPr>
        <w:t>for</w:t>
      </w:r>
      <w:r w:rsidR="00792BD9">
        <w:rPr>
          <w:sz w:val="22"/>
        </w:rPr>
        <w:t xml:space="preserve"> </w:t>
      </w:r>
      <w:r>
        <w:rPr>
          <w:sz w:val="22"/>
        </w:rPr>
        <w:t>EN-DC, NR-</w:t>
      </w:r>
      <w:proofErr w:type="gramStart"/>
      <w:r>
        <w:rPr>
          <w:sz w:val="22"/>
        </w:rPr>
        <w:t>DC</w:t>
      </w:r>
      <w:proofErr w:type="gramEnd"/>
      <w:r>
        <w:rPr>
          <w:sz w:val="22"/>
        </w:rPr>
        <w:t xml:space="preserve"> and SA</w:t>
      </w:r>
      <w:r w:rsidR="002A276B">
        <w:rPr>
          <w:sz w:val="22"/>
        </w:rPr>
        <w:t xml:space="preserve"> scenarios.</w:t>
      </w:r>
    </w:p>
    <w:p w14:paraId="747C3984" w14:textId="77777777" w:rsidR="00F32438" w:rsidRDefault="00F32438" w:rsidP="006E1C5F">
      <w:pPr>
        <w:overflowPunct w:val="0"/>
        <w:autoSpaceDE w:val="0"/>
        <w:autoSpaceDN w:val="0"/>
        <w:adjustRightInd w:val="0"/>
        <w:spacing w:after="120"/>
        <w:textAlignment w:val="baseline"/>
        <w:rPr>
          <w:sz w:val="22"/>
        </w:rPr>
      </w:pPr>
    </w:p>
    <w:p w14:paraId="42751DA4" w14:textId="0950A829" w:rsidR="00E67769" w:rsidRDefault="00E67769" w:rsidP="006E1C5F">
      <w:pPr>
        <w:overflowPunct w:val="0"/>
        <w:autoSpaceDE w:val="0"/>
        <w:autoSpaceDN w:val="0"/>
        <w:adjustRightInd w:val="0"/>
        <w:spacing w:after="120"/>
        <w:textAlignment w:val="baseline"/>
        <w:rPr>
          <w:sz w:val="22"/>
        </w:rPr>
      </w:pPr>
      <w:r>
        <w:rPr>
          <w:sz w:val="22"/>
        </w:rPr>
        <w:t xml:space="preserve">One issue briefly discussed was how to make sue L3 </w:t>
      </w:r>
      <w:r w:rsidR="005517BE">
        <w:rPr>
          <w:sz w:val="22"/>
        </w:rPr>
        <w:t>report is valid in the test case.</w:t>
      </w:r>
    </w:p>
    <w:p w14:paraId="2EB60FB8" w14:textId="0C6FCA1C" w:rsidR="00474A96" w:rsidRDefault="005517BE" w:rsidP="006E1C5F">
      <w:pPr>
        <w:overflowPunct w:val="0"/>
        <w:autoSpaceDE w:val="0"/>
        <w:autoSpaceDN w:val="0"/>
        <w:adjustRightInd w:val="0"/>
        <w:spacing w:after="120"/>
        <w:textAlignment w:val="baseline"/>
        <w:rPr>
          <w:sz w:val="22"/>
        </w:rPr>
      </w:pPr>
      <w:r>
        <w:rPr>
          <w:sz w:val="22"/>
        </w:rPr>
        <w:t xml:space="preserve">We think L3 report is available </w:t>
      </w:r>
      <w:r w:rsidR="002E00E6">
        <w:rPr>
          <w:sz w:val="22"/>
        </w:rPr>
        <w:t xml:space="preserve">but not reported can happen </w:t>
      </w:r>
      <w:r w:rsidR="00A66056">
        <w:rPr>
          <w:sz w:val="22"/>
        </w:rPr>
        <w:t xml:space="preserve">when event is </w:t>
      </w:r>
      <w:r w:rsidR="002E00E6">
        <w:rPr>
          <w:sz w:val="22"/>
        </w:rPr>
        <w:t>configured,</w:t>
      </w:r>
      <w:r w:rsidR="00A66056">
        <w:rPr>
          <w:sz w:val="22"/>
        </w:rPr>
        <w:t xml:space="preserve"> and event is not met or reporting configuration is not provided.</w:t>
      </w:r>
      <w:r w:rsidR="00D90B98">
        <w:rPr>
          <w:sz w:val="22"/>
        </w:rPr>
        <w:t xml:space="preserve"> O</w:t>
      </w:r>
      <w:r w:rsidR="00474A96">
        <w:rPr>
          <w:sz w:val="22"/>
        </w:rPr>
        <w:t xml:space="preserve">ne scenario where UE may not have reported </w:t>
      </w:r>
      <w:r w:rsidR="00D90B98">
        <w:rPr>
          <w:sz w:val="22"/>
        </w:rPr>
        <w:t>measurements results are</w:t>
      </w:r>
      <w:r w:rsidR="00474A96">
        <w:rPr>
          <w:sz w:val="22"/>
        </w:rPr>
        <w:t xml:space="preserve"> when the event A2 </w:t>
      </w:r>
      <w:r w:rsidR="005048CB">
        <w:rPr>
          <w:sz w:val="22"/>
        </w:rPr>
        <w:t xml:space="preserve">is configured but due to the event is not satisfied, UE may not have reported the results. </w:t>
      </w:r>
    </w:p>
    <w:p w14:paraId="01535B59" w14:textId="78C013F8" w:rsidR="00215001" w:rsidRPr="00AF4DB8" w:rsidRDefault="00215001" w:rsidP="00215001">
      <w:pPr>
        <w:pStyle w:val="ListParagraph"/>
        <w:numPr>
          <w:ilvl w:val="1"/>
          <w:numId w:val="23"/>
        </w:numPr>
        <w:spacing w:after="0"/>
        <w:rPr>
          <w:rFonts w:eastAsia="Times New Roman"/>
        </w:rPr>
      </w:pPr>
      <w:r w:rsidRPr="00AF4DB8">
        <w:rPr>
          <w:rFonts w:eastAsia="Times New Roman"/>
        </w:rPr>
        <w:t xml:space="preserve">NW configure MO for </w:t>
      </w:r>
      <w:r>
        <w:rPr>
          <w:rFonts w:eastAsia="Times New Roman"/>
        </w:rPr>
        <w:t xml:space="preserve">the deactivated </w:t>
      </w:r>
      <w:r w:rsidRPr="00AF4DB8">
        <w:rPr>
          <w:rFonts w:eastAsia="Times New Roman"/>
        </w:rPr>
        <w:t xml:space="preserve">SCell with short </w:t>
      </w:r>
      <w:proofErr w:type="spellStart"/>
      <w:r w:rsidRPr="00AF4DB8">
        <w:rPr>
          <w:rFonts w:eastAsia="Times New Roman"/>
        </w:rPr>
        <w:t>MeascycleScell</w:t>
      </w:r>
      <w:proofErr w:type="spellEnd"/>
      <w:r w:rsidRPr="00AF4DB8">
        <w:rPr>
          <w:rFonts w:eastAsia="Times New Roman"/>
        </w:rPr>
        <w:t xml:space="preserve"> </w:t>
      </w:r>
    </w:p>
    <w:p w14:paraId="75E406F9" w14:textId="4D31E3B8" w:rsidR="00215001" w:rsidRPr="00AF4DB8" w:rsidRDefault="00215001" w:rsidP="00215001">
      <w:pPr>
        <w:pStyle w:val="ListParagraph"/>
        <w:numPr>
          <w:ilvl w:val="1"/>
          <w:numId w:val="23"/>
        </w:numPr>
        <w:spacing w:after="0"/>
        <w:rPr>
          <w:rFonts w:eastAsia="Times New Roman"/>
        </w:rPr>
      </w:pPr>
      <w:r w:rsidRPr="00AF4DB8">
        <w:rPr>
          <w:rFonts w:eastAsia="Times New Roman"/>
        </w:rPr>
        <w:t xml:space="preserve">NW </w:t>
      </w:r>
      <w:r w:rsidR="0031385D">
        <w:rPr>
          <w:rFonts w:eastAsia="Times New Roman"/>
        </w:rPr>
        <w:t>configures event A2 in the reporting configuration of</w:t>
      </w:r>
      <w:r w:rsidRPr="00AF4DB8">
        <w:rPr>
          <w:rFonts w:eastAsia="Times New Roman"/>
        </w:rPr>
        <w:t xml:space="preserve"> the MO.</w:t>
      </w:r>
      <w:r w:rsidR="0047767A">
        <w:rPr>
          <w:rFonts w:eastAsia="Times New Roman"/>
        </w:rPr>
        <w:t xml:space="preserve"> And maintain SNR above threshold. </w:t>
      </w:r>
    </w:p>
    <w:p w14:paraId="154281E3" w14:textId="77777777" w:rsidR="000C37C8" w:rsidRDefault="00215001" w:rsidP="0047767A">
      <w:pPr>
        <w:pStyle w:val="ListParagraph"/>
        <w:numPr>
          <w:ilvl w:val="1"/>
          <w:numId w:val="23"/>
        </w:numPr>
        <w:spacing w:after="0"/>
        <w:rPr>
          <w:rFonts w:eastAsia="Times New Roman"/>
        </w:rPr>
      </w:pPr>
      <w:r w:rsidRPr="00AF4DB8">
        <w:rPr>
          <w:rFonts w:eastAsia="Times New Roman"/>
        </w:rPr>
        <w:t xml:space="preserve">Time gap between receiving </w:t>
      </w:r>
      <w:r w:rsidR="0031385D" w:rsidRPr="00AF4DB8">
        <w:rPr>
          <w:rFonts w:eastAsia="Times New Roman"/>
        </w:rPr>
        <w:t>SCell</w:t>
      </w:r>
      <w:r w:rsidRPr="00AF4DB8">
        <w:rPr>
          <w:rFonts w:eastAsia="Times New Roman"/>
        </w:rPr>
        <w:t xml:space="preserve"> </w:t>
      </w:r>
      <w:r w:rsidR="0031385D">
        <w:rPr>
          <w:rFonts w:eastAsia="Times New Roman"/>
        </w:rPr>
        <w:t>deactivation</w:t>
      </w:r>
      <w:r w:rsidRPr="00AF4DB8">
        <w:rPr>
          <w:rFonts w:eastAsia="Times New Roman"/>
        </w:rPr>
        <w:t xml:space="preserve"> and </w:t>
      </w:r>
      <w:r w:rsidR="00F675EC" w:rsidRPr="00AF4DB8">
        <w:rPr>
          <w:rFonts w:eastAsia="Times New Roman"/>
        </w:rPr>
        <w:t>SCell</w:t>
      </w:r>
      <w:r w:rsidRPr="00AF4DB8">
        <w:rPr>
          <w:rFonts w:eastAsia="Times New Roman"/>
        </w:rPr>
        <w:t xml:space="preserve"> activation command is larger than 4s.</w:t>
      </w:r>
    </w:p>
    <w:p w14:paraId="0A11460E" w14:textId="58D24233" w:rsidR="0047767A" w:rsidRPr="000C37C8" w:rsidRDefault="0047767A" w:rsidP="0047767A">
      <w:pPr>
        <w:pStyle w:val="ListParagraph"/>
        <w:numPr>
          <w:ilvl w:val="1"/>
          <w:numId w:val="23"/>
        </w:numPr>
        <w:spacing w:after="0"/>
        <w:rPr>
          <w:rFonts w:eastAsia="Times New Roman"/>
        </w:rPr>
      </w:pPr>
      <w:r w:rsidRPr="000C37C8">
        <w:rPr>
          <w:rFonts w:eastAsia="Times New Roman"/>
        </w:rPr>
        <w:t>Under the above conditions UE will have report but not have reported</w:t>
      </w:r>
    </w:p>
    <w:p w14:paraId="7702DC62" w14:textId="337D9ADC" w:rsidR="00D90B98" w:rsidRDefault="00215001" w:rsidP="00F675EC">
      <w:pPr>
        <w:pStyle w:val="ListParagraph"/>
        <w:numPr>
          <w:ilvl w:val="1"/>
          <w:numId w:val="23"/>
        </w:numPr>
        <w:spacing w:after="0"/>
        <w:rPr>
          <w:rFonts w:eastAsia="Times New Roman"/>
        </w:rPr>
      </w:pPr>
      <w:r w:rsidRPr="00F675EC">
        <w:rPr>
          <w:rFonts w:eastAsia="Times New Roman"/>
        </w:rPr>
        <w:t>Test whether for L3 report after receiving SCell activation command</w:t>
      </w:r>
    </w:p>
    <w:p w14:paraId="56EE1875" w14:textId="77777777" w:rsidR="000C37C8" w:rsidRDefault="000C37C8" w:rsidP="00B53EF4">
      <w:pPr>
        <w:spacing w:after="0"/>
        <w:rPr>
          <w:rFonts w:eastAsia="Times New Roman"/>
        </w:rPr>
      </w:pPr>
    </w:p>
    <w:p w14:paraId="7A59A18D" w14:textId="255BDCD9" w:rsidR="00B53EF4" w:rsidRPr="004B5A97" w:rsidRDefault="00B53EF4" w:rsidP="004B5A97">
      <w:pPr>
        <w:pStyle w:val="ListParagraph"/>
        <w:numPr>
          <w:ilvl w:val="0"/>
          <w:numId w:val="40"/>
        </w:numPr>
        <w:overflowPunct w:val="0"/>
        <w:autoSpaceDE w:val="0"/>
        <w:autoSpaceDN w:val="0"/>
        <w:adjustRightInd w:val="0"/>
        <w:spacing w:after="120"/>
        <w:textAlignment w:val="baseline"/>
        <w:rPr>
          <w:bCs/>
          <w:sz w:val="22"/>
        </w:rPr>
      </w:pPr>
      <w:r w:rsidRPr="004B5A97">
        <w:rPr>
          <w:bCs/>
          <w:lang w:eastAsia="ko-KR"/>
        </w:rPr>
        <w:t xml:space="preserve">Test configuration for L3 measurement result </w:t>
      </w:r>
      <w:r w:rsidR="004B5A97" w:rsidRPr="004B5A97">
        <w:rPr>
          <w:bCs/>
          <w:lang w:eastAsia="ko-KR"/>
        </w:rPr>
        <w:t>available</w:t>
      </w:r>
      <w:r w:rsidR="004B5A97">
        <w:rPr>
          <w:bCs/>
          <w:lang w:eastAsia="ko-KR"/>
        </w:rPr>
        <w:t xml:space="preserve"> but not reported.</w:t>
      </w:r>
    </w:p>
    <w:p w14:paraId="17BAE422" w14:textId="77777777" w:rsidR="00B53EF4" w:rsidRPr="00AF4DB8" w:rsidRDefault="00B53EF4" w:rsidP="00B53EF4">
      <w:pPr>
        <w:pStyle w:val="ListParagraph"/>
        <w:numPr>
          <w:ilvl w:val="1"/>
          <w:numId w:val="47"/>
        </w:numPr>
        <w:spacing w:after="0"/>
        <w:rPr>
          <w:rFonts w:eastAsia="Times New Roman"/>
        </w:rPr>
      </w:pPr>
      <w:r w:rsidRPr="00AF4DB8">
        <w:rPr>
          <w:rFonts w:eastAsia="Times New Roman"/>
        </w:rPr>
        <w:t xml:space="preserve">NW configure MO for </w:t>
      </w:r>
      <w:r>
        <w:rPr>
          <w:rFonts w:eastAsia="Times New Roman"/>
        </w:rPr>
        <w:t xml:space="preserve">the deactivated </w:t>
      </w:r>
      <w:r w:rsidRPr="00AF4DB8">
        <w:rPr>
          <w:rFonts w:eastAsia="Times New Roman"/>
        </w:rPr>
        <w:t xml:space="preserve">SCell with short </w:t>
      </w:r>
      <w:proofErr w:type="spellStart"/>
      <w:r w:rsidRPr="00AF4DB8">
        <w:rPr>
          <w:rFonts w:eastAsia="Times New Roman"/>
        </w:rPr>
        <w:t>MeascycleScell</w:t>
      </w:r>
      <w:proofErr w:type="spellEnd"/>
      <w:r w:rsidRPr="00AF4DB8">
        <w:rPr>
          <w:rFonts w:eastAsia="Times New Roman"/>
        </w:rPr>
        <w:t xml:space="preserve"> </w:t>
      </w:r>
    </w:p>
    <w:p w14:paraId="77CEA96A" w14:textId="51A9B8B4" w:rsidR="00B53EF4" w:rsidRPr="00AF4DB8" w:rsidRDefault="00B53EF4" w:rsidP="00B53EF4">
      <w:pPr>
        <w:pStyle w:val="ListParagraph"/>
        <w:numPr>
          <w:ilvl w:val="1"/>
          <w:numId w:val="47"/>
        </w:numPr>
        <w:spacing w:after="0"/>
        <w:rPr>
          <w:rFonts w:eastAsia="Times New Roman"/>
        </w:rPr>
      </w:pPr>
      <w:r w:rsidRPr="00AF4DB8">
        <w:rPr>
          <w:rFonts w:eastAsia="Times New Roman"/>
        </w:rPr>
        <w:t xml:space="preserve">NW </w:t>
      </w:r>
      <w:r>
        <w:rPr>
          <w:rFonts w:eastAsia="Times New Roman"/>
        </w:rPr>
        <w:t>configures event A2 in the reporting configuration of</w:t>
      </w:r>
      <w:r w:rsidRPr="00AF4DB8">
        <w:rPr>
          <w:rFonts w:eastAsia="Times New Roman"/>
        </w:rPr>
        <w:t xml:space="preserve"> the MO</w:t>
      </w:r>
      <w:r w:rsidR="0024549E" w:rsidRPr="0024549E">
        <w:rPr>
          <w:rFonts w:eastAsia="Times New Roman"/>
        </w:rPr>
        <w:t xml:space="preserve"> </w:t>
      </w:r>
      <w:r w:rsidR="0024549E">
        <w:rPr>
          <w:rFonts w:eastAsia="Times New Roman"/>
        </w:rPr>
        <w:t>of</w:t>
      </w:r>
      <w:r w:rsidR="0024549E" w:rsidRPr="00AF4DB8">
        <w:rPr>
          <w:rFonts w:eastAsia="Times New Roman"/>
        </w:rPr>
        <w:t xml:space="preserve"> the MO</w:t>
      </w:r>
      <w:r w:rsidR="0024549E">
        <w:rPr>
          <w:rFonts w:eastAsia="Times New Roman"/>
        </w:rPr>
        <w:t xml:space="preserve"> and maintain the SNR above threshold so that event is not met</w:t>
      </w:r>
      <w:r>
        <w:rPr>
          <w:rFonts w:eastAsia="Times New Roman"/>
        </w:rPr>
        <w:t xml:space="preserve">. </w:t>
      </w:r>
    </w:p>
    <w:p w14:paraId="4E464922" w14:textId="77777777" w:rsidR="00B53EF4" w:rsidRDefault="00B53EF4" w:rsidP="00B53EF4">
      <w:pPr>
        <w:pStyle w:val="ListParagraph"/>
        <w:numPr>
          <w:ilvl w:val="1"/>
          <w:numId w:val="47"/>
        </w:numPr>
        <w:spacing w:after="0"/>
        <w:rPr>
          <w:rFonts w:eastAsia="Times New Roman"/>
        </w:rPr>
      </w:pPr>
      <w:r w:rsidRPr="00AF4DB8">
        <w:rPr>
          <w:rFonts w:eastAsia="Times New Roman"/>
        </w:rPr>
        <w:t xml:space="preserve">Time gap between receiving SCell </w:t>
      </w:r>
      <w:r>
        <w:rPr>
          <w:rFonts w:eastAsia="Times New Roman"/>
        </w:rPr>
        <w:t>deactivation</w:t>
      </w:r>
      <w:r w:rsidRPr="00AF4DB8">
        <w:rPr>
          <w:rFonts w:eastAsia="Times New Roman"/>
        </w:rPr>
        <w:t xml:space="preserve"> and SCell activation command is larger than 4s.</w:t>
      </w:r>
    </w:p>
    <w:p w14:paraId="7970807A" w14:textId="77777777" w:rsidR="00B53EF4" w:rsidRPr="000C37C8" w:rsidRDefault="00B53EF4" w:rsidP="00B53EF4">
      <w:pPr>
        <w:pStyle w:val="ListParagraph"/>
        <w:numPr>
          <w:ilvl w:val="1"/>
          <w:numId w:val="47"/>
        </w:numPr>
        <w:spacing w:after="0"/>
        <w:rPr>
          <w:rFonts w:eastAsia="Times New Roman"/>
        </w:rPr>
      </w:pPr>
      <w:r w:rsidRPr="000C37C8">
        <w:rPr>
          <w:rFonts w:eastAsia="Times New Roman"/>
        </w:rPr>
        <w:t>Under the above conditions UE will have report but not have reported</w:t>
      </w:r>
    </w:p>
    <w:p w14:paraId="6BFDD46F" w14:textId="77777777" w:rsidR="00B53EF4" w:rsidRDefault="00B53EF4" w:rsidP="00B53EF4">
      <w:pPr>
        <w:pStyle w:val="ListParagraph"/>
        <w:numPr>
          <w:ilvl w:val="1"/>
          <w:numId w:val="47"/>
        </w:numPr>
        <w:spacing w:after="0"/>
        <w:rPr>
          <w:rFonts w:eastAsia="Times New Roman"/>
        </w:rPr>
      </w:pPr>
      <w:r w:rsidRPr="00F675EC">
        <w:rPr>
          <w:rFonts w:eastAsia="Times New Roman"/>
        </w:rPr>
        <w:t>Test whether for L3 report after receiving SCell activation command</w:t>
      </w:r>
    </w:p>
    <w:p w14:paraId="781BA812" w14:textId="77777777" w:rsidR="00B53EF4" w:rsidRPr="00B53EF4" w:rsidRDefault="00B53EF4" w:rsidP="00B53EF4">
      <w:pPr>
        <w:pStyle w:val="ListParagraph"/>
        <w:spacing w:after="0"/>
        <w:rPr>
          <w:rFonts w:eastAsia="Times New Roman"/>
        </w:rPr>
      </w:pPr>
    </w:p>
    <w:p w14:paraId="65947CA7"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1E32E523" w14:textId="1360FD37" w:rsidR="00A30E70" w:rsidRPr="004E74AE" w:rsidRDefault="00D61459" w:rsidP="00106498">
      <w:pPr>
        <w:rPr>
          <w:sz w:val="22"/>
          <w:lang w:val="en-CA"/>
        </w:rPr>
      </w:pPr>
      <w:r w:rsidRPr="004E74AE">
        <w:rPr>
          <w:sz w:val="22"/>
          <w:lang w:val="en-CA"/>
        </w:rPr>
        <w:t xml:space="preserve">In this contribution we have provided our views on the FR2 SCell activation delay reduction </w:t>
      </w:r>
      <w:r w:rsidR="00CF2842">
        <w:rPr>
          <w:sz w:val="22"/>
          <w:lang w:val="en-CA"/>
        </w:rPr>
        <w:t xml:space="preserve">performance part </w:t>
      </w:r>
      <w:r w:rsidRPr="004E74AE">
        <w:rPr>
          <w:sz w:val="22"/>
          <w:lang w:val="en-CA"/>
        </w:rPr>
        <w:t xml:space="preserve">and made </w:t>
      </w:r>
      <w:r w:rsidR="005C3344">
        <w:rPr>
          <w:sz w:val="22"/>
          <w:lang w:val="en-CA"/>
        </w:rPr>
        <w:t xml:space="preserve">the </w:t>
      </w:r>
      <w:r w:rsidRPr="004E74AE">
        <w:rPr>
          <w:sz w:val="22"/>
          <w:lang w:val="en-CA"/>
        </w:rPr>
        <w:t>following proposals:</w:t>
      </w:r>
    </w:p>
    <w:p w14:paraId="1FAF9AD9" w14:textId="77777777" w:rsidR="0024549E" w:rsidRDefault="0024549E" w:rsidP="0024549E">
      <w:pPr>
        <w:pStyle w:val="ListParagraph"/>
        <w:numPr>
          <w:ilvl w:val="0"/>
          <w:numId w:val="48"/>
        </w:numPr>
        <w:overflowPunct w:val="0"/>
        <w:autoSpaceDE w:val="0"/>
        <w:autoSpaceDN w:val="0"/>
        <w:adjustRightInd w:val="0"/>
        <w:spacing w:after="120"/>
        <w:textAlignment w:val="baseline"/>
        <w:rPr>
          <w:sz w:val="22"/>
        </w:rPr>
      </w:pPr>
      <w:r w:rsidRPr="00F32438">
        <w:rPr>
          <w:sz w:val="22"/>
        </w:rPr>
        <w:t>RAN4 to define the test cases for at least following scenarios or requirements</w:t>
      </w:r>
    </w:p>
    <w:p w14:paraId="2ED43C71" w14:textId="77777777" w:rsidR="0024549E" w:rsidRDefault="0024549E" w:rsidP="0024549E">
      <w:pPr>
        <w:pStyle w:val="ListParagraph"/>
        <w:numPr>
          <w:ilvl w:val="0"/>
          <w:numId w:val="46"/>
        </w:numPr>
        <w:overflowPunct w:val="0"/>
        <w:autoSpaceDE w:val="0"/>
        <w:autoSpaceDN w:val="0"/>
        <w:adjustRightInd w:val="0"/>
        <w:spacing w:after="120"/>
        <w:textAlignment w:val="baseline"/>
      </w:pPr>
      <w:r w:rsidRPr="00C2751C">
        <w:t>FR2 unknown SCell activation with L3 report</w:t>
      </w:r>
    </w:p>
    <w:p w14:paraId="1F1F8B14" w14:textId="77777777" w:rsidR="0024549E" w:rsidRDefault="0024549E" w:rsidP="0024549E">
      <w:pPr>
        <w:pStyle w:val="ListParagraph"/>
        <w:numPr>
          <w:ilvl w:val="0"/>
          <w:numId w:val="46"/>
        </w:numPr>
        <w:overflowPunct w:val="0"/>
        <w:autoSpaceDE w:val="0"/>
        <w:autoSpaceDN w:val="0"/>
        <w:adjustRightInd w:val="0"/>
        <w:spacing w:after="120"/>
        <w:textAlignment w:val="baseline"/>
      </w:pPr>
      <w:r w:rsidRPr="003430DF">
        <w:rPr>
          <w:rFonts w:eastAsia="DengXian"/>
        </w:rPr>
        <w:t>Multiple SCell activation delay with FR2 unknown SCell with L3 report</w:t>
      </w:r>
    </w:p>
    <w:p w14:paraId="18273172" w14:textId="77777777" w:rsidR="0024549E" w:rsidRDefault="0024549E" w:rsidP="0024549E">
      <w:pPr>
        <w:pStyle w:val="ListParagraph"/>
        <w:numPr>
          <w:ilvl w:val="0"/>
          <w:numId w:val="46"/>
        </w:numPr>
        <w:overflowPunct w:val="0"/>
        <w:autoSpaceDE w:val="0"/>
        <w:autoSpaceDN w:val="0"/>
        <w:adjustRightInd w:val="0"/>
        <w:spacing w:after="120"/>
        <w:textAlignment w:val="baseline"/>
      </w:pPr>
      <w:r w:rsidRPr="00C2751C">
        <w:t>FR1 PUCCH SCell activation delay with L3 report</w:t>
      </w:r>
    </w:p>
    <w:p w14:paraId="32A09837" w14:textId="77777777" w:rsidR="0024549E" w:rsidRDefault="0024549E" w:rsidP="0024549E">
      <w:pPr>
        <w:pStyle w:val="ListParagraph"/>
        <w:numPr>
          <w:ilvl w:val="0"/>
          <w:numId w:val="46"/>
        </w:numPr>
        <w:overflowPunct w:val="0"/>
        <w:autoSpaceDE w:val="0"/>
        <w:autoSpaceDN w:val="0"/>
        <w:adjustRightInd w:val="0"/>
        <w:spacing w:after="120"/>
        <w:textAlignment w:val="baseline"/>
      </w:pPr>
      <w:r w:rsidRPr="00C2751C">
        <w:lastRenderedPageBreak/>
        <w:t>FR2 PUCCH SCell activation delay with FG31-2 and FG31-3</w:t>
      </w:r>
    </w:p>
    <w:p w14:paraId="55FC397D" w14:textId="77777777" w:rsidR="0024549E" w:rsidRDefault="0024549E" w:rsidP="0024549E">
      <w:pPr>
        <w:pStyle w:val="ListParagraph"/>
        <w:numPr>
          <w:ilvl w:val="0"/>
          <w:numId w:val="46"/>
        </w:numPr>
        <w:overflowPunct w:val="0"/>
        <w:autoSpaceDE w:val="0"/>
        <w:autoSpaceDN w:val="0"/>
        <w:adjustRightInd w:val="0"/>
        <w:spacing w:after="120"/>
        <w:textAlignment w:val="baseline"/>
      </w:pPr>
      <w:r w:rsidRPr="00C2751C">
        <w:t>FR2 Direct SCell activation delay with FG31-2 and FG31-3 at SCell addition</w:t>
      </w:r>
    </w:p>
    <w:p w14:paraId="48366380" w14:textId="77777777" w:rsidR="0024549E" w:rsidRPr="003430DF" w:rsidRDefault="0024549E" w:rsidP="0024549E">
      <w:pPr>
        <w:pStyle w:val="ListParagraph"/>
        <w:numPr>
          <w:ilvl w:val="0"/>
          <w:numId w:val="46"/>
        </w:numPr>
        <w:overflowPunct w:val="0"/>
        <w:autoSpaceDE w:val="0"/>
        <w:autoSpaceDN w:val="0"/>
        <w:adjustRightInd w:val="0"/>
        <w:spacing w:after="120"/>
        <w:textAlignment w:val="baseline"/>
        <w:rPr>
          <w:sz w:val="22"/>
        </w:rPr>
      </w:pPr>
      <w:r w:rsidRPr="00C2751C">
        <w:t>FR1 unknown SCell activation with FG31-3</w:t>
      </w:r>
    </w:p>
    <w:p w14:paraId="3880992D" w14:textId="4ED93681" w:rsidR="00FB4F47" w:rsidRPr="00EA2D45" w:rsidRDefault="00FB4F47" w:rsidP="0024549E">
      <w:pPr>
        <w:pStyle w:val="ListParagraph"/>
        <w:numPr>
          <w:ilvl w:val="0"/>
          <w:numId w:val="48"/>
        </w:numPr>
        <w:overflowPunct w:val="0"/>
        <w:autoSpaceDE w:val="0"/>
        <w:autoSpaceDN w:val="0"/>
        <w:adjustRightInd w:val="0"/>
        <w:spacing w:after="120"/>
        <w:textAlignment w:val="baseline"/>
        <w:rPr>
          <w:szCs w:val="18"/>
        </w:rPr>
      </w:pPr>
      <w:r w:rsidRPr="00EA2D45">
        <w:rPr>
          <w:szCs w:val="18"/>
        </w:rPr>
        <w:t xml:space="preserve">RAN4 to </w:t>
      </w:r>
      <w:r w:rsidR="00D153CA" w:rsidRPr="00EA2D45">
        <w:rPr>
          <w:szCs w:val="18"/>
        </w:rPr>
        <w:t xml:space="preserve">perform </w:t>
      </w:r>
      <w:r w:rsidRPr="00EA2D45">
        <w:rPr>
          <w:szCs w:val="18"/>
        </w:rPr>
        <w:t xml:space="preserve">the tests </w:t>
      </w:r>
      <w:r w:rsidR="00B16BF2" w:rsidRPr="00EA2D45">
        <w:rPr>
          <w:szCs w:val="18"/>
        </w:rPr>
        <w:t>for EN</w:t>
      </w:r>
      <w:r w:rsidRPr="00EA2D45">
        <w:rPr>
          <w:szCs w:val="18"/>
        </w:rPr>
        <w:t>-DC, NR-</w:t>
      </w:r>
      <w:proofErr w:type="gramStart"/>
      <w:r w:rsidRPr="00EA2D45">
        <w:rPr>
          <w:szCs w:val="18"/>
        </w:rPr>
        <w:t>DC</w:t>
      </w:r>
      <w:proofErr w:type="gramEnd"/>
      <w:r w:rsidRPr="00EA2D45">
        <w:rPr>
          <w:szCs w:val="18"/>
        </w:rPr>
        <w:t xml:space="preserve"> and SA</w:t>
      </w:r>
      <w:r w:rsidR="00D153CA" w:rsidRPr="00EA2D45">
        <w:rPr>
          <w:szCs w:val="18"/>
        </w:rPr>
        <w:t xml:space="preserve"> scenarios</w:t>
      </w:r>
    </w:p>
    <w:p w14:paraId="7680B9B9" w14:textId="77777777" w:rsidR="0024549E" w:rsidRPr="004B5A97" w:rsidRDefault="0024549E" w:rsidP="001B55C5">
      <w:pPr>
        <w:pStyle w:val="ListParagraph"/>
        <w:numPr>
          <w:ilvl w:val="0"/>
          <w:numId w:val="48"/>
        </w:numPr>
        <w:overflowPunct w:val="0"/>
        <w:autoSpaceDE w:val="0"/>
        <w:autoSpaceDN w:val="0"/>
        <w:adjustRightInd w:val="0"/>
        <w:spacing w:after="120"/>
        <w:textAlignment w:val="baseline"/>
        <w:rPr>
          <w:bCs/>
          <w:sz w:val="22"/>
        </w:rPr>
      </w:pPr>
      <w:r w:rsidRPr="004B5A97">
        <w:rPr>
          <w:bCs/>
          <w:lang w:eastAsia="ko-KR"/>
        </w:rPr>
        <w:t>Test configuration for L3 measurement result available</w:t>
      </w:r>
      <w:r>
        <w:rPr>
          <w:bCs/>
          <w:lang w:eastAsia="ko-KR"/>
        </w:rPr>
        <w:t xml:space="preserve"> but not reported.</w:t>
      </w:r>
    </w:p>
    <w:p w14:paraId="4361EC29" w14:textId="77777777" w:rsidR="0024549E" w:rsidRPr="00AF4DB8" w:rsidRDefault="0024549E" w:rsidP="0024549E">
      <w:pPr>
        <w:pStyle w:val="ListParagraph"/>
        <w:numPr>
          <w:ilvl w:val="2"/>
          <w:numId w:val="50"/>
        </w:numPr>
        <w:spacing w:after="0"/>
        <w:rPr>
          <w:rFonts w:eastAsia="Times New Roman"/>
        </w:rPr>
      </w:pPr>
      <w:r w:rsidRPr="00AF4DB8">
        <w:rPr>
          <w:rFonts w:eastAsia="Times New Roman"/>
        </w:rPr>
        <w:t xml:space="preserve">NW configure MO for </w:t>
      </w:r>
      <w:r>
        <w:rPr>
          <w:rFonts w:eastAsia="Times New Roman"/>
        </w:rPr>
        <w:t xml:space="preserve">the deactivated </w:t>
      </w:r>
      <w:r w:rsidRPr="00AF4DB8">
        <w:rPr>
          <w:rFonts w:eastAsia="Times New Roman"/>
        </w:rPr>
        <w:t xml:space="preserve">SCell with short </w:t>
      </w:r>
      <w:proofErr w:type="spellStart"/>
      <w:r w:rsidRPr="00AF4DB8">
        <w:rPr>
          <w:rFonts w:eastAsia="Times New Roman"/>
        </w:rPr>
        <w:t>MeascycleScell</w:t>
      </w:r>
      <w:proofErr w:type="spellEnd"/>
      <w:r w:rsidRPr="00AF4DB8">
        <w:rPr>
          <w:rFonts w:eastAsia="Times New Roman"/>
        </w:rPr>
        <w:t xml:space="preserve"> </w:t>
      </w:r>
    </w:p>
    <w:p w14:paraId="1EADC7C6" w14:textId="14186ED6" w:rsidR="0024549E" w:rsidRPr="00AF4DB8" w:rsidRDefault="0024549E" w:rsidP="0024549E">
      <w:pPr>
        <w:pStyle w:val="ListParagraph"/>
        <w:numPr>
          <w:ilvl w:val="2"/>
          <w:numId w:val="50"/>
        </w:numPr>
        <w:spacing w:after="0"/>
        <w:rPr>
          <w:rFonts w:eastAsia="Times New Roman"/>
        </w:rPr>
      </w:pPr>
      <w:r w:rsidRPr="00AF4DB8">
        <w:rPr>
          <w:rFonts w:eastAsia="Times New Roman"/>
        </w:rPr>
        <w:t xml:space="preserve">NW </w:t>
      </w:r>
      <w:r>
        <w:rPr>
          <w:rFonts w:eastAsia="Times New Roman"/>
        </w:rPr>
        <w:t>configures event A2 in the reporting configuration of</w:t>
      </w:r>
      <w:r w:rsidRPr="00AF4DB8">
        <w:rPr>
          <w:rFonts w:eastAsia="Times New Roman"/>
        </w:rPr>
        <w:t xml:space="preserve"> the MO</w:t>
      </w:r>
      <w:r>
        <w:rPr>
          <w:rFonts w:eastAsia="Times New Roman"/>
        </w:rPr>
        <w:t xml:space="preserve"> and </w:t>
      </w:r>
      <w:r>
        <w:rPr>
          <w:rFonts w:eastAsia="Times New Roman"/>
        </w:rPr>
        <w:t xml:space="preserve">maintain </w:t>
      </w:r>
      <w:r>
        <w:rPr>
          <w:rFonts w:eastAsia="Times New Roman"/>
        </w:rPr>
        <w:t xml:space="preserve">the </w:t>
      </w:r>
      <w:r>
        <w:rPr>
          <w:rFonts w:eastAsia="Times New Roman"/>
        </w:rPr>
        <w:t>SNR above threshold</w:t>
      </w:r>
      <w:r>
        <w:rPr>
          <w:rFonts w:eastAsia="Times New Roman"/>
        </w:rPr>
        <w:t xml:space="preserve"> so that event is not met</w:t>
      </w:r>
      <w:r>
        <w:rPr>
          <w:rFonts w:eastAsia="Times New Roman"/>
        </w:rPr>
        <w:t xml:space="preserve">. </w:t>
      </w:r>
    </w:p>
    <w:p w14:paraId="0BD5B978" w14:textId="77777777" w:rsidR="0024549E" w:rsidRDefault="0024549E" w:rsidP="0024549E">
      <w:pPr>
        <w:pStyle w:val="ListParagraph"/>
        <w:numPr>
          <w:ilvl w:val="2"/>
          <w:numId w:val="50"/>
        </w:numPr>
        <w:spacing w:after="0"/>
        <w:rPr>
          <w:rFonts w:eastAsia="Times New Roman"/>
        </w:rPr>
      </w:pPr>
      <w:r w:rsidRPr="00AF4DB8">
        <w:rPr>
          <w:rFonts w:eastAsia="Times New Roman"/>
        </w:rPr>
        <w:t xml:space="preserve">Time gap between receiving SCell </w:t>
      </w:r>
      <w:r>
        <w:rPr>
          <w:rFonts w:eastAsia="Times New Roman"/>
        </w:rPr>
        <w:t>deactivation</w:t>
      </w:r>
      <w:r w:rsidRPr="00AF4DB8">
        <w:rPr>
          <w:rFonts w:eastAsia="Times New Roman"/>
        </w:rPr>
        <w:t xml:space="preserve"> and SCell activation command is larger than 4s.</w:t>
      </w:r>
    </w:p>
    <w:p w14:paraId="36A1DCB0" w14:textId="64C66611" w:rsidR="0024549E" w:rsidRDefault="0024549E" w:rsidP="0024549E">
      <w:pPr>
        <w:pStyle w:val="ListParagraph"/>
        <w:numPr>
          <w:ilvl w:val="2"/>
          <w:numId w:val="50"/>
        </w:numPr>
        <w:spacing w:after="0"/>
        <w:rPr>
          <w:rFonts w:eastAsia="Times New Roman"/>
        </w:rPr>
      </w:pPr>
      <w:r w:rsidRPr="000C37C8">
        <w:rPr>
          <w:rFonts w:eastAsia="Times New Roman"/>
        </w:rPr>
        <w:t>Under the above conditions</w:t>
      </w:r>
      <w:r w:rsidR="0073779C">
        <w:rPr>
          <w:rFonts w:eastAsia="Times New Roman"/>
        </w:rPr>
        <w:t>,</w:t>
      </w:r>
      <w:r w:rsidRPr="000C37C8">
        <w:rPr>
          <w:rFonts w:eastAsia="Times New Roman"/>
        </w:rPr>
        <w:t xml:space="preserve"> UE will have report but not have reported</w:t>
      </w:r>
    </w:p>
    <w:p w14:paraId="47A094FE" w14:textId="6F84AAE2" w:rsidR="0024549E" w:rsidRPr="0024549E" w:rsidRDefault="0024549E" w:rsidP="0024549E">
      <w:pPr>
        <w:pStyle w:val="ListParagraph"/>
        <w:numPr>
          <w:ilvl w:val="2"/>
          <w:numId w:val="50"/>
        </w:numPr>
        <w:spacing w:after="0"/>
        <w:rPr>
          <w:rFonts w:eastAsia="Times New Roman"/>
        </w:rPr>
      </w:pPr>
      <w:r w:rsidRPr="0024549E">
        <w:rPr>
          <w:rFonts w:eastAsia="Times New Roman"/>
        </w:rPr>
        <w:t xml:space="preserve">Test whether </w:t>
      </w:r>
      <w:r w:rsidR="0073779C">
        <w:rPr>
          <w:rFonts w:eastAsia="Times New Roman"/>
        </w:rPr>
        <w:t>UE transmits</w:t>
      </w:r>
      <w:r w:rsidRPr="0024549E">
        <w:rPr>
          <w:rFonts w:eastAsia="Times New Roman"/>
        </w:rPr>
        <w:t xml:space="preserve"> L3 report after receiving SCell activation command</w:t>
      </w:r>
    </w:p>
    <w:p w14:paraId="4387D895" w14:textId="77777777" w:rsidR="00495A64" w:rsidRPr="00495A64" w:rsidRDefault="00495A64" w:rsidP="00106498">
      <w:pPr>
        <w:rPr>
          <w:rFonts w:asciiTheme="minorHAnsi" w:hAnsiTheme="minorHAnsi"/>
          <w:sz w:val="22"/>
        </w:rPr>
      </w:pPr>
    </w:p>
    <w:p w14:paraId="0BFEBFE4" w14:textId="77777777" w:rsidR="00D61459" w:rsidRPr="00162230" w:rsidRDefault="00D61459" w:rsidP="00D61459">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2" w:name="_Ref536781364"/>
      <w:bookmarkStart w:id="3" w:name="_Ref517094573"/>
      <w:bookmarkStart w:id="4" w:name="_Ref536781239"/>
      <w:bookmarkEnd w:id="0"/>
      <w:bookmarkEnd w:id="1"/>
    </w:p>
    <w:p w14:paraId="471449D8" w14:textId="77777777" w:rsidR="00D61459" w:rsidRPr="00CC288A" w:rsidRDefault="00D61459" w:rsidP="00D61459">
      <w:pPr>
        <w:numPr>
          <w:ilvl w:val="0"/>
          <w:numId w:val="9"/>
        </w:numPr>
        <w:tabs>
          <w:tab w:val="left" w:pos="851"/>
        </w:tabs>
        <w:rPr>
          <w:rFonts w:asciiTheme="minorHAnsi" w:hAnsiTheme="minorHAnsi"/>
          <w:sz w:val="22"/>
          <w:szCs w:val="22"/>
          <w:lang w:val="en-CA"/>
        </w:rPr>
      </w:pPr>
      <w:bookmarkStart w:id="5" w:name="_Ref78878368"/>
      <w:bookmarkStart w:id="6" w:name="_Ref61004649"/>
      <w:bookmarkEnd w:id="2"/>
      <w:bookmarkEnd w:id="3"/>
      <w:bookmarkEnd w:id="4"/>
      <w:r w:rsidRPr="00F8122E">
        <w:rPr>
          <w:rFonts w:asciiTheme="minorHAnsi" w:hAnsiTheme="minorHAnsi"/>
          <w:iCs/>
          <w:sz w:val="22"/>
          <w:szCs w:val="22"/>
        </w:rPr>
        <w:t>RP-</w:t>
      </w:r>
      <w:r w:rsidRPr="00F8122E">
        <w:rPr>
          <w:rFonts w:asciiTheme="minorHAnsi" w:hAnsiTheme="minorHAnsi"/>
          <w:noProof/>
          <w:sz w:val="22"/>
          <w:szCs w:val="22"/>
        </w:rPr>
        <w:t>220977</w:t>
      </w:r>
      <w:r w:rsidRPr="00F8122E">
        <w:rPr>
          <w:rFonts w:asciiTheme="minorHAnsi" w:hAnsiTheme="minorHAnsi"/>
          <w:sz w:val="22"/>
          <w:szCs w:val="22"/>
        </w:rPr>
        <w:t xml:space="preserve"> “WID on </w:t>
      </w:r>
      <w:r w:rsidRPr="00F8122E">
        <w:rPr>
          <w:rFonts w:asciiTheme="minorHAnsi" w:eastAsia="Batang" w:hAnsiTheme="minorHAnsi"/>
          <w:sz w:val="22"/>
          <w:szCs w:val="22"/>
          <w:lang w:eastAsia="zh-CN"/>
        </w:rPr>
        <w:t>Even Further RRM enhancement for NR and MR-DC</w:t>
      </w:r>
      <w:r w:rsidRPr="00F8122E">
        <w:rPr>
          <w:rFonts w:asciiTheme="minorHAnsi" w:eastAsia="Batang" w:hAnsiTheme="minorHAnsi"/>
          <w:i/>
          <w:sz w:val="22"/>
          <w:szCs w:val="22"/>
        </w:rPr>
        <w:t>”</w:t>
      </w:r>
      <w:r w:rsidRPr="00F8122E">
        <w:rPr>
          <w:rFonts w:asciiTheme="minorHAnsi" w:hAnsiTheme="minorHAnsi"/>
          <w:sz w:val="22"/>
          <w:szCs w:val="22"/>
        </w:rPr>
        <w:t xml:space="preserve">, </w:t>
      </w:r>
      <w:bookmarkEnd w:id="5"/>
      <w:r w:rsidRPr="00F8122E">
        <w:rPr>
          <w:rFonts w:asciiTheme="minorHAnsi" w:hAnsiTheme="minorHAnsi"/>
          <w:sz w:val="22"/>
          <w:szCs w:val="22"/>
        </w:rPr>
        <w:t>Apple Oppo</w:t>
      </w:r>
      <w:bookmarkEnd w:id="6"/>
    </w:p>
    <w:p w14:paraId="4F5E50D3" w14:textId="58F3BC64" w:rsidR="00CC288A" w:rsidRPr="00F8122E" w:rsidRDefault="00CC288A" w:rsidP="00D61459">
      <w:pPr>
        <w:numPr>
          <w:ilvl w:val="0"/>
          <w:numId w:val="9"/>
        </w:numPr>
        <w:tabs>
          <w:tab w:val="left" w:pos="851"/>
        </w:tabs>
        <w:rPr>
          <w:rFonts w:asciiTheme="minorHAnsi" w:hAnsiTheme="minorHAnsi"/>
          <w:sz w:val="22"/>
          <w:szCs w:val="22"/>
          <w:lang w:val="en-CA"/>
        </w:rPr>
      </w:pPr>
      <w:r>
        <w:rPr>
          <w:rFonts w:asciiTheme="minorHAnsi" w:hAnsiTheme="minorHAnsi"/>
          <w:sz w:val="22"/>
          <w:szCs w:val="22"/>
        </w:rPr>
        <w:t>R4-23144</w:t>
      </w:r>
      <w:r w:rsidR="00CD5754">
        <w:rPr>
          <w:rFonts w:asciiTheme="minorHAnsi" w:hAnsiTheme="minorHAnsi"/>
          <w:sz w:val="22"/>
          <w:szCs w:val="22"/>
        </w:rPr>
        <w:t>46</w:t>
      </w:r>
    </w:p>
    <w:p w14:paraId="729C8FA2" w14:textId="5FBCA145" w:rsidR="003F4946" w:rsidRPr="00D61459" w:rsidRDefault="003F4946" w:rsidP="00D61459"/>
    <w:sectPr w:rsidR="003F4946" w:rsidRPr="00D6145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25E5F" w14:textId="77777777" w:rsidR="008422DC" w:rsidRDefault="008422DC">
      <w:r>
        <w:separator/>
      </w:r>
    </w:p>
  </w:endnote>
  <w:endnote w:type="continuationSeparator" w:id="0">
    <w:p w14:paraId="7F6F1216" w14:textId="77777777" w:rsidR="008422DC" w:rsidRDefault="008422DC">
      <w:r>
        <w:continuationSeparator/>
      </w:r>
    </w:p>
  </w:endnote>
  <w:endnote w:type="continuationNotice" w:id="1">
    <w:p w14:paraId="58738626" w14:textId="77777777" w:rsidR="008422DC" w:rsidRDefault="008422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1C09E" w14:textId="77777777" w:rsidR="008422DC" w:rsidRDefault="008422DC">
      <w:r>
        <w:separator/>
      </w:r>
    </w:p>
  </w:footnote>
  <w:footnote w:type="continuationSeparator" w:id="0">
    <w:p w14:paraId="438888E8" w14:textId="77777777" w:rsidR="008422DC" w:rsidRDefault="008422DC">
      <w:r>
        <w:continuationSeparator/>
      </w:r>
    </w:p>
  </w:footnote>
  <w:footnote w:type="continuationNotice" w:id="1">
    <w:p w14:paraId="58191D2C" w14:textId="77777777" w:rsidR="008422DC" w:rsidRDefault="008422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0CF95B53"/>
    <w:multiLevelType w:val="hybridMultilevel"/>
    <w:tmpl w:val="2830218E"/>
    <w:lvl w:ilvl="0" w:tplc="20000001">
      <w:start w:val="1"/>
      <w:numFmt w:val="bullet"/>
      <w:lvlText w:val=""/>
      <w:lvlJc w:val="left"/>
      <w:pPr>
        <w:ind w:left="2348" w:hanging="360"/>
      </w:pPr>
      <w:rPr>
        <w:rFonts w:ascii="Symbol" w:hAnsi="Symbol" w:hint="default"/>
      </w:rPr>
    </w:lvl>
    <w:lvl w:ilvl="1" w:tplc="FFFFFFFF" w:tentative="1">
      <w:start w:val="1"/>
      <w:numFmt w:val="lowerLetter"/>
      <w:lvlText w:val="%2."/>
      <w:lvlJc w:val="left"/>
      <w:pPr>
        <w:ind w:left="3068" w:hanging="360"/>
      </w:pPr>
    </w:lvl>
    <w:lvl w:ilvl="2" w:tplc="FFFFFFFF" w:tentative="1">
      <w:start w:val="1"/>
      <w:numFmt w:val="lowerRoman"/>
      <w:lvlText w:val="%3."/>
      <w:lvlJc w:val="right"/>
      <w:pPr>
        <w:ind w:left="3788" w:hanging="180"/>
      </w:pPr>
    </w:lvl>
    <w:lvl w:ilvl="3" w:tplc="FFFFFFFF" w:tentative="1">
      <w:start w:val="1"/>
      <w:numFmt w:val="decimal"/>
      <w:lvlText w:val="%4."/>
      <w:lvlJc w:val="left"/>
      <w:pPr>
        <w:ind w:left="4508" w:hanging="360"/>
      </w:pPr>
    </w:lvl>
    <w:lvl w:ilvl="4" w:tplc="FFFFFFFF" w:tentative="1">
      <w:start w:val="1"/>
      <w:numFmt w:val="lowerLetter"/>
      <w:lvlText w:val="%5."/>
      <w:lvlJc w:val="left"/>
      <w:pPr>
        <w:ind w:left="5228" w:hanging="360"/>
      </w:pPr>
    </w:lvl>
    <w:lvl w:ilvl="5" w:tplc="FFFFFFFF" w:tentative="1">
      <w:start w:val="1"/>
      <w:numFmt w:val="lowerRoman"/>
      <w:lvlText w:val="%6."/>
      <w:lvlJc w:val="right"/>
      <w:pPr>
        <w:ind w:left="5948" w:hanging="180"/>
      </w:pPr>
    </w:lvl>
    <w:lvl w:ilvl="6" w:tplc="FFFFFFFF" w:tentative="1">
      <w:start w:val="1"/>
      <w:numFmt w:val="decimal"/>
      <w:lvlText w:val="%7."/>
      <w:lvlJc w:val="left"/>
      <w:pPr>
        <w:ind w:left="6668" w:hanging="360"/>
      </w:pPr>
    </w:lvl>
    <w:lvl w:ilvl="7" w:tplc="FFFFFFFF" w:tentative="1">
      <w:start w:val="1"/>
      <w:numFmt w:val="lowerLetter"/>
      <w:lvlText w:val="%8."/>
      <w:lvlJc w:val="left"/>
      <w:pPr>
        <w:ind w:left="7388" w:hanging="360"/>
      </w:pPr>
    </w:lvl>
    <w:lvl w:ilvl="8" w:tplc="FFFFFFFF" w:tentative="1">
      <w:start w:val="1"/>
      <w:numFmt w:val="lowerRoman"/>
      <w:lvlText w:val="%9."/>
      <w:lvlJc w:val="right"/>
      <w:pPr>
        <w:ind w:left="8108" w:hanging="180"/>
      </w:pPr>
    </w:lvl>
  </w:abstractNum>
  <w:abstractNum w:abstractNumId="7" w15:restartNumberingAfterBreak="0">
    <w:nsid w:val="0E126C3B"/>
    <w:multiLevelType w:val="hybridMultilevel"/>
    <w:tmpl w:val="D53CD876"/>
    <w:lvl w:ilvl="0" w:tplc="05F4D49C">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081493E"/>
    <w:multiLevelType w:val="hybridMultilevel"/>
    <w:tmpl w:val="EB887266"/>
    <w:lvl w:ilvl="0" w:tplc="FFFFFFFF">
      <w:start w:val="1"/>
      <w:numFmt w:val="decimal"/>
      <w:lvlText w:val="Proposal %1: "/>
      <w:lvlJc w:val="left"/>
      <w:pPr>
        <w:ind w:left="720" w:hanging="360"/>
      </w:pPr>
      <w:rPr>
        <w:rFonts w:cs="Times New Roman" w:hint="default"/>
        <w:b/>
        <w:i w:val="0"/>
        <w:color w:val="auto"/>
      </w:rPr>
    </w:lvl>
    <w:lvl w:ilvl="1" w:tplc="FFFFFFFF">
      <w:start w:val="1"/>
      <w:numFmt w:val="bullet"/>
      <w:lvlText w:val=""/>
      <w:lvlJc w:val="left"/>
      <w:pPr>
        <w:ind w:left="1440" w:hanging="360"/>
      </w:pPr>
      <w:rPr>
        <w:rFonts w:ascii="Symbol" w:hAnsi="Symbol" w:hint="default"/>
      </w:rPr>
    </w:lvl>
    <w:lvl w:ilvl="2" w:tplc="20000001">
      <w:start w:val="1"/>
      <w:numFmt w:val="bullet"/>
      <w:lvlText w:val=""/>
      <w:lvlJc w:val="left"/>
      <w:pPr>
        <w:ind w:left="178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2E4D35"/>
    <w:multiLevelType w:val="hybridMultilevel"/>
    <w:tmpl w:val="5162AA9E"/>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1A5440DB"/>
    <w:multiLevelType w:val="hybridMultilevel"/>
    <w:tmpl w:val="B64AB41A"/>
    <w:lvl w:ilvl="0" w:tplc="20000001">
      <w:start w:val="1"/>
      <w:numFmt w:val="bullet"/>
      <w:lvlText w:val=""/>
      <w:lvlJc w:val="left"/>
      <w:pPr>
        <w:ind w:left="1780" w:hanging="360"/>
      </w:pPr>
      <w:rPr>
        <w:rFonts w:ascii="Symbol" w:hAnsi="Symbol" w:hint="default"/>
        <w:b/>
        <w:i w:val="0"/>
        <w:color w:val="auto"/>
        <w:sz w:val="22"/>
        <w:szCs w:val="22"/>
      </w:rPr>
    </w:lvl>
    <w:lvl w:ilvl="1" w:tplc="FFFFFFFF" w:tentative="1">
      <w:start w:val="1"/>
      <w:numFmt w:val="lowerLetter"/>
      <w:lvlText w:val="%2."/>
      <w:lvlJc w:val="left"/>
      <w:pPr>
        <w:ind w:left="2500" w:hanging="360"/>
      </w:pPr>
    </w:lvl>
    <w:lvl w:ilvl="2" w:tplc="FFFFFFFF" w:tentative="1">
      <w:start w:val="1"/>
      <w:numFmt w:val="lowerRoman"/>
      <w:lvlText w:val="%3."/>
      <w:lvlJc w:val="right"/>
      <w:pPr>
        <w:ind w:left="3220" w:hanging="180"/>
      </w:pPr>
    </w:lvl>
    <w:lvl w:ilvl="3" w:tplc="FFFFFFFF" w:tentative="1">
      <w:start w:val="1"/>
      <w:numFmt w:val="decimal"/>
      <w:lvlText w:val="%4."/>
      <w:lvlJc w:val="left"/>
      <w:pPr>
        <w:ind w:left="3940" w:hanging="360"/>
      </w:pPr>
    </w:lvl>
    <w:lvl w:ilvl="4" w:tplc="FFFFFFFF" w:tentative="1">
      <w:start w:val="1"/>
      <w:numFmt w:val="lowerLetter"/>
      <w:lvlText w:val="%5."/>
      <w:lvlJc w:val="left"/>
      <w:pPr>
        <w:ind w:left="4660" w:hanging="360"/>
      </w:pPr>
    </w:lvl>
    <w:lvl w:ilvl="5" w:tplc="FFFFFFFF" w:tentative="1">
      <w:start w:val="1"/>
      <w:numFmt w:val="lowerRoman"/>
      <w:lvlText w:val="%6."/>
      <w:lvlJc w:val="right"/>
      <w:pPr>
        <w:ind w:left="5380" w:hanging="180"/>
      </w:pPr>
    </w:lvl>
    <w:lvl w:ilvl="6" w:tplc="FFFFFFFF" w:tentative="1">
      <w:start w:val="1"/>
      <w:numFmt w:val="decimal"/>
      <w:lvlText w:val="%7."/>
      <w:lvlJc w:val="left"/>
      <w:pPr>
        <w:ind w:left="6100" w:hanging="360"/>
      </w:pPr>
    </w:lvl>
    <w:lvl w:ilvl="7" w:tplc="FFFFFFFF" w:tentative="1">
      <w:start w:val="1"/>
      <w:numFmt w:val="lowerLetter"/>
      <w:lvlText w:val="%8."/>
      <w:lvlJc w:val="left"/>
      <w:pPr>
        <w:ind w:left="6820" w:hanging="360"/>
      </w:pPr>
    </w:lvl>
    <w:lvl w:ilvl="8" w:tplc="FFFFFFFF" w:tentative="1">
      <w:start w:val="1"/>
      <w:numFmt w:val="lowerRoman"/>
      <w:lvlText w:val="%9."/>
      <w:lvlJc w:val="right"/>
      <w:pPr>
        <w:ind w:left="7540" w:hanging="180"/>
      </w:pPr>
    </w:lvl>
  </w:abstractNum>
  <w:abstractNum w:abstractNumId="11" w15:restartNumberingAfterBreak="0">
    <w:nsid w:val="1C9F322D"/>
    <w:multiLevelType w:val="hybridMultilevel"/>
    <w:tmpl w:val="D53CD876"/>
    <w:lvl w:ilvl="0" w:tplc="FFFFFFFF">
      <w:start w:val="1"/>
      <w:numFmt w:val="decimal"/>
      <w:lvlText w:val="Proposal %1: "/>
      <w:lvlJc w:val="left"/>
      <w:pPr>
        <w:ind w:left="72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9902ED0"/>
    <w:multiLevelType w:val="hybridMultilevel"/>
    <w:tmpl w:val="4308EF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91496B"/>
    <w:multiLevelType w:val="hybridMultilevel"/>
    <w:tmpl w:val="C792C1B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0411A"/>
    <w:multiLevelType w:val="hybridMultilevel"/>
    <w:tmpl w:val="96C450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125271"/>
    <w:multiLevelType w:val="hybridMultilevel"/>
    <w:tmpl w:val="E8A0E2D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05D2F0E"/>
    <w:multiLevelType w:val="hybridMultilevel"/>
    <w:tmpl w:val="9306F7A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40C50B2C"/>
    <w:multiLevelType w:val="hybridMultilevel"/>
    <w:tmpl w:val="D53CD876"/>
    <w:lvl w:ilvl="0" w:tplc="FFFFFFFF">
      <w:start w:val="1"/>
      <w:numFmt w:val="decimal"/>
      <w:lvlText w:val="Proposal %1: "/>
      <w:lvlJc w:val="left"/>
      <w:pPr>
        <w:ind w:left="72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F0451A"/>
    <w:multiLevelType w:val="hybridMultilevel"/>
    <w:tmpl w:val="E8A0E2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6759B7"/>
    <w:multiLevelType w:val="hybridMultilevel"/>
    <w:tmpl w:val="3A72A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179470B"/>
    <w:multiLevelType w:val="hybridMultilevel"/>
    <w:tmpl w:val="A6DE05F8"/>
    <w:lvl w:ilvl="0" w:tplc="FFFFFFFF">
      <w:start w:val="1"/>
      <w:numFmt w:val="decimal"/>
      <w:lvlText w:val="Proposal %1: "/>
      <w:lvlJc w:val="left"/>
      <w:pPr>
        <w:ind w:left="720" w:hanging="360"/>
      </w:pPr>
      <w:rPr>
        <w:rFonts w:cs="Times New Roman" w:hint="default"/>
        <w:b/>
        <w:i w:val="0"/>
        <w:color w:val="auto"/>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4726C55"/>
    <w:multiLevelType w:val="hybridMultilevel"/>
    <w:tmpl w:val="3956E5CA"/>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A583439"/>
    <w:multiLevelType w:val="hybridMultilevel"/>
    <w:tmpl w:val="4DC0516E"/>
    <w:lvl w:ilvl="0" w:tplc="65E80930">
      <w:start w:val="1"/>
      <w:numFmt w:val="decimal"/>
      <w:lvlText w:val="Proposal %1: "/>
      <w:lvlJc w:val="left"/>
      <w:pPr>
        <w:ind w:left="720" w:hanging="360"/>
      </w:pPr>
      <w:rPr>
        <w:rFonts w:cs="Times New Roman" w:hint="default"/>
        <w:b/>
        <w:i w:val="0"/>
        <w:color w:val="auto"/>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4831"/>
        </w:tabs>
        <w:ind w:left="4831"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2" w15:restartNumberingAfterBreak="0">
    <w:nsid w:val="74FD586E"/>
    <w:multiLevelType w:val="hybridMultilevel"/>
    <w:tmpl w:val="3A72A9D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76A73C0"/>
    <w:multiLevelType w:val="hybridMultilevel"/>
    <w:tmpl w:val="5162AA9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6"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E6A0BC4"/>
    <w:multiLevelType w:val="hybridMultilevel"/>
    <w:tmpl w:val="42029D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2370269">
    <w:abstractNumId w:val="37"/>
  </w:num>
  <w:num w:numId="2" w16cid:durableId="909533652">
    <w:abstractNumId w:val="44"/>
  </w:num>
  <w:num w:numId="3" w16cid:durableId="855189921">
    <w:abstractNumId w:val="41"/>
  </w:num>
  <w:num w:numId="4" w16cid:durableId="169148498">
    <w:abstractNumId w:val="22"/>
  </w:num>
  <w:num w:numId="5" w16cid:durableId="1131358376">
    <w:abstractNumId w:val="24"/>
  </w:num>
  <w:num w:numId="6" w16cid:durableId="656618368">
    <w:abstractNumId w:val="2"/>
  </w:num>
  <w:num w:numId="7" w16cid:durableId="711925221">
    <w:abstractNumId w:val="1"/>
  </w:num>
  <w:num w:numId="8" w16cid:durableId="1765959469">
    <w:abstractNumId w:val="48"/>
  </w:num>
  <w:num w:numId="9" w16cid:durableId="484013963">
    <w:abstractNumId w:val="36"/>
  </w:num>
  <w:num w:numId="10" w16cid:durableId="550776751">
    <w:abstractNumId w:val="40"/>
  </w:num>
  <w:num w:numId="11" w16cid:durableId="2106611072">
    <w:abstractNumId w:val="15"/>
  </w:num>
  <w:num w:numId="12" w16cid:durableId="899101234">
    <w:abstractNumId w:val="0"/>
  </w:num>
  <w:num w:numId="13" w16cid:durableId="2049337068">
    <w:abstractNumId w:val="26"/>
  </w:num>
  <w:num w:numId="14" w16cid:durableId="414909943">
    <w:abstractNumId w:val="39"/>
  </w:num>
  <w:num w:numId="15" w16cid:durableId="2087454580">
    <w:abstractNumId w:val="38"/>
  </w:num>
  <w:num w:numId="16" w16cid:durableId="546068386">
    <w:abstractNumId w:val="29"/>
  </w:num>
  <w:num w:numId="17" w16cid:durableId="2122869071">
    <w:abstractNumId w:val="21"/>
  </w:num>
  <w:num w:numId="18" w16cid:durableId="683365675">
    <w:abstractNumId w:val="46"/>
  </w:num>
  <w:num w:numId="19" w16cid:durableId="780414896">
    <w:abstractNumId w:val="31"/>
  </w:num>
  <w:num w:numId="20" w16cid:durableId="1880821694">
    <w:abstractNumId w:val="12"/>
  </w:num>
  <w:num w:numId="21" w16cid:durableId="1829326818">
    <w:abstractNumId w:val="32"/>
  </w:num>
  <w:num w:numId="22" w16cid:durableId="604272518">
    <w:abstractNumId w:val="20"/>
  </w:num>
  <w:num w:numId="23" w16cid:durableId="1246718577">
    <w:abstractNumId w:val="34"/>
  </w:num>
  <w:num w:numId="24" w16cid:durableId="1499080432">
    <w:abstractNumId w:val="17"/>
  </w:num>
  <w:num w:numId="25" w16cid:durableId="1182281652">
    <w:abstractNumId w:val="27"/>
  </w:num>
  <w:num w:numId="26" w16cid:durableId="744306720">
    <w:abstractNumId w:val="42"/>
  </w:num>
  <w:num w:numId="27" w16cid:durableId="1082289481">
    <w:abstractNumId w:val="3"/>
  </w:num>
  <w:num w:numId="28" w16cid:durableId="1556813973">
    <w:abstractNumId w:val="33"/>
  </w:num>
  <w:num w:numId="29" w16cid:durableId="1733041343">
    <w:abstractNumId w:val="45"/>
  </w:num>
  <w:num w:numId="30" w16cid:durableId="1198161151">
    <w:abstractNumId w:val="16"/>
  </w:num>
  <w:num w:numId="31" w16cid:durableId="1921257316">
    <w:abstractNumId w:val="41"/>
  </w:num>
  <w:num w:numId="32" w16cid:durableId="555819374">
    <w:abstractNumId w:val="14"/>
  </w:num>
  <w:num w:numId="33" w16cid:durableId="721056492">
    <w:abstractNumId w:val="9"/>
  </w:num>
  <w:num w:numId="34" w16cid:durableId="1609699379">
    <w:abstractNumId w:val="43"/>
  </w:num>
  <w:num w:numId="35" w16cid:durableId="1117917967">
    <w:abstractNumId w:val="30"/>
  </w:num>
  <w:num w:numId="36" w16cid:durableId="1662539240">
    <w:abstractNumId w:val="19"/>
  </w:num>
  <w:num w:numId="37" w16cid:durableId="1066294524">
    <w:abstractNumId w:val="47"/>
  </w:num>
  <w:num w:numId="38" w16cid:durableId="1187330489">
    <w:abstractNumId w:val="18"/>
  </w:num>
  <w:num w:numId="39" w16cid:durableId="741370116">
    <w:abstractNumId w:val="25"/>
  </w:num>
  <w:num w:numId="40" w16cid:durableId="1915434961">
    <w:abstractNumId w:val="7"/>
  </w:num>
  <w:num w:numId="41" w16cid:durableId="955596140">
    <w:abstractNumId w:val="6"/>
  </w:num>
  <w:num w:numId="42" w16cid:durableId="740443775">
    <w:abstractNumId w:val="11"/>
  </w:num>
  <w:num w:numId="43" w16cid:durableId="957642055">
    <w:abstractNumId w:val="5"/>
  </w:num>
  <w:num w:numId="44" w16cid:durableId="1747260164">
    <w:abstractNumId w:val="4"/>
  </w:num>
  <w:num w:numId="45" w16cid:durableId="624043291">
    <w:abstractNumId w:val="13"/>
  </w:num>
  <w:num w:numId="46" w16cid:durableId="1332567672">
    <w:abstractNumId w:val="10"/>
  </w:num>
  <w:num w:numId="47" w16cid:durableId="2102722715">
    <w:abstractNumId w:val="35"/>
  </w:num>
  <w:num w:numId="48" w16cid:durableId="979844551">
    <w:abstractNumId w:val="23"/>
  </w:num>
  <w:num w:numId="49" w16cid:durableId="1007829017">
    <w:abstractNumId w:val="28"/>
  </w:num>
  <w:num w:numId="50" w16cid:durableId="64967430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133B"/>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529"/>
    <w:rsid w:val="00036F16"/>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F0F"/>
    <w:rsid w:val="0006226F"/>
    <w:rsid w:val="00062498"/>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3E4A"/>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385"/>
    <w:rsid w:val="000864E2"/>
    <w:rsid w:val="00086CD6"/>
    <w:rsid w:val="00086E59"/>
    <w:rsid w:val="000873A1"/>
    <w:rsid w:val="00087C29"/>
    <w:rsid w:val="00090365"/>
    <w:rsid w:val="0009070B"/>
    <w:rsid w:val="00090770"/>
    <w:rsid w:val="00091795"/>
    <w:rsid w:val="000918CB"/>
    <w:rsid w:val="00091E1F"/>
    <w:rsid w:val="00092123"/>
    <w:rsid w:val="000922B9"/>
    <w:rsid w:val="00092416"/>
    <w:rsid w:val="00092737"/>
    <w:rsid w:val="0009346C"/>
    <w:rsid w:val="00093BDC"/>
    <w:rsid w:val="00093DD9"/>
    <w:rsid w:val="00094894"/>
    <w:rsid w:val="00095E60"/>
    <w:rsid w:val="00096078"/>
    <w:rsid w:val="00096225"/>
    <w:rsid w:val="000972BA"/>
    <w:rsid w:val="0009782E"/>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52B"/>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C11"/>
    <w:rsid w:val="000C2F93"/>
    <w:rsid w:val="000C31D1"/>
    <w:rsid w:val="000C3280"/>
    <w:rsid w:val="000C37C8"/>
    <w:rsid w:val="000C3CA9"/>
    <w:rsid w:val="000C3D96"/>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1CA"/>
    <w:rsid w:val="000E0332"/>
    <w:rsid w:val="000E0644"/>
    <w:rsid w:val="000E0826"/>
    <w:rsid w:val="000E08AC"/>
    <w:rsid w:val="000E0B89"/>
    <w:rsid w:val="000E0F80"/>
    <w:rsid w:val="000E1269"/>
    <w:rsid w:val="000E16CE"/>
    <w:rsid w:val="000E1F04"/>
    <w:rsid w:val="000E2506"/>
    <w:rsid w:val="000E254D"/>
    <w:rsid w:val="000E2562"/>
    <w:rsid w:val="000E25B6"/>
    <w:rsid w:val="000E2C98"/>
    <w:rsid w:val="000E3A62"/>
    <w:rsid w:val="000E40D4"/>
    <w:rsid w:val="000E4402"/>
    <w:rsid w:val="000E4920"/>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3C8C"/>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0E54"/>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498"/>
    <w:rsid w:val="00106D66"/>
    <w:rsid w:val="001070E4"/>
    <w:rsid w:val="0010778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093E"/>
    <w:rsid w:val="00121118"/>
    <w:rsid w:val="001211D6"/>
    <w:rsid w:val="001215C5"/>
    <w:rsid w:val="00121E60"/>
    <w:rsid w:val="001227F7"/>
    <w:rsid w:val="001228E8"/>
    <w:rsid w:val="00122B7A"/>
    <w:rsid w:val="00123A2E"/>
    <w:rsid w:val="00124318"/>
    <w:rsid w:val="001243FE"/>
    <w:rsid w:val="00124441"/>
    <w:rsid w:val="00124B4E"/>
    <w:rsid w:val="00125D6F"/>
    <w:rsid w:val="00126A99"/>
    <w:rsid w:val="00126EB9"/>
    <w:rsid w:val="00126FC2"/>
    <w:rsid w:val="001276CA"/>
    <w:rsid w:val="0013019C"/>
    <w:rsid w:val="00131312"/>
    <w:rsid w:val="00131978"/>
    <w:rsid w:val="00131A3B"/>
    <w:rsid w:val="0013223E"/>
    <w:rsid w:val="00132990"/>
    <w:rsid w:val="0013312A"/>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5F5"/>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90D"/>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0F4"/>
    <w:rsid w:val="0017131E"/>
    <w:rsid w:val="00171C2D"/>
    <w:rsid w:val="001721B0"/>
    <w:rsid w:val="00172582"/>
    <w:rsid w:val="001726F9"/>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2F5"/>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97518"/>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542"/>
    <w:rsid w:val="001B1BA7"/>
    <w:rsid w:val="001B27AA"/>
    <w:rsid w:val="001B2F69"/>
    <w:rsid w:val="001B33A8"/>
    <w:rsid w:val="001B3484"/>
    <w:rsid w:val="001B3F05"/>
    <w:rsid w:val="001B4C0D"/>
    <w:rsid w:val="001B4E1C"/>
    <w:rsid w:val="001B508E"/>
    <w:rsid w:val="001B51E2"/>
    <w:rsid w:val="001B55C5"/>
    <w:rsid w:val="001B5CC6"/>
    <w:rsid w:val="001B609B"/>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0C5"/>
    <w:rsid w:val="001C6301"/>
    <w:rsid w:val="001C6F0A"/>
    <w:rsid w:val="001C6F31"/>
    <w:rsid w:val="001C7171"/>
    <w:rsid w:val="001C788A"/>
    <w:rsid w:val="001C7A83"/>
    <w:rsid w:val="001C7E30"/>
    <w:rsid w:val="001D006E"/>
    <w:rsid w:val="001D042F"/>
    <w:rsid w:val="001D077F"/>
    <w:rsid w:val="001D170B"/>
    <w:rsid w:val="001D1B15"/>
    <w:rsid w:val="001D20CB"/>
    <w:rsid w:val="001D345B"/>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0DF"/>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9EB"/>
    <w:rsid w:val="00200B29"/>
    <w:rsid w:val="00200D4B"/>
    <w:rsid w:val="00202745"/>
    <w:rsid w:val="00202F44"/>
    <w:rsid w:val="00203389"/>
    <w:rsid w:val="002035FF"/>
    <w:rsid w:val="0020376D"/>
    <w:rsid w:val="0020396D"/>
    <w:rsid w:val="00203991"/>
    <w:rsid w:val="0020495F"/>
    <w:rsid w:val="00205A82"/>
    <w:rsid w:val="0020605F"/>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60B"/>
    <w:rsid w:val="00214B03"/>
    <w:rsid w:val="00215001"/>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3F45"/>
    <w:rsid w:val="00224718"/>
    <w:rsid w:val="00224D6A"/>
    <w:rsid w:val="002251BD"/>
    <w:rsid w:val="0022547F"/>
    <w:rsid w:val="00225680"/>
    <w:rsid w:val="00226453"/>
    <w:rsid w:val="00226602"/>
    <w:rsid w:val="00226610"/>
    <w:rsid w:val="00226D2E"/>
    <w:rsid w:val="00226DDB"/>
    <w:rsid w:val="00226E2E"/>
    <w:rsid w:val="00227498"/>
    <w:rsid w:val="002278E1"/>
    <w:rsid w:val="002279E8"/>
    <w:rsid w:val="00227F04"/>
    <w:rsid w:val="0023025C"/>
    <w:rsid w:val="00230DDD"/>
    <w:rsid w:val="00231138"/>
    <w:rsid w:val="002316E8"/>
    <w:rsid w:val="00231CAA"/>
    <w:rsid w:val="00231D0B"/>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3FD3"/>
    <w:rsid w:val="0024451E"/>
    <w:rsid w:val="0024466A"/>
    <w:rsid w:val="00244C25"/>
    <w:rsid w:val="00245157"/>
    <w:rsid w:val="002451A4"/>
    <w:rsid w:val="0024549E"/>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2D9"/>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3EB"/>
    <w:rsid w:val="00274467"/>
    <w:rsid w:val="00274634"/>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489C"/>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76B"/>
    <w:rsid w:val="002A2DB1"/>
    <w:rsid w:val="002A2ED4"/>
    <w:rsid w:val="002A30FD"/>
    <w:rsid w:val="002A33E4"/>
    <w:rsid w:val="002A34C4"/>
    <w:rsid w:val="002A38E2"/>
    <w:rsid w:val="002A3974"/>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55A"/>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0F33"/>
    <w:rsid w:val="002C107A"/>
    <w:rsid w:val="002C129C"/>
    <w:rsid w:val="002C1DA6"/>
    <w:rsid w:val="002C22F9"/>
    <w:rsid w:val="002C327D"/>
    <w:rsid w:val="002C3644"/>
    <w:rsid w:val="002C3949"/>
    <w:rsid w:val="002C3D11"/>
    <w:rsid w:val="002C3F50"/>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790"/>
    <w:rsid w:val="002D19B9"/>
    <w:rsid w:val="002D1BB8"/>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0E6"/>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2917"/>
    <w:rsid w:val="00302EB1"/>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385D"/>
    <w:rsid w:val="00315127"/>
    <w:rsid w:val="00315138"/>
    <w:rsid w:val="0031533F"/>
    <w:rsid w:val="003157DC"/>
    <w:rsid w:val="00315A5C"/>
    <w:rsid w:val="00315B37"/>
    <w:rsid w:val="00315CE9"/>
    <w:rsid w:val="003161AC"/>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499D"/>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4A7"/>
    <w:rsid w:val="003425B9"/>
    <w:rsid w:val="0034299D"/>
    <w:rsid w:val="00342C18"/>
    <w:rsid w:val="003430DF"/>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7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2A2"/>
    <w:rsid w:val="00364561"/>
    <w:rsid w:val="003646D0"/>
    <w:rsid w:val="0036482B"/>
    <w:rsid w:val="00364884"/>
    <w:rsid w:val="00364887"/>
    <w:rsid w:val="00364CEC"/>
    <w:rsid w:val="003652D6"/>
    <w:rsid w:val="003656AE"/>
    <w:rsid w:val="00365800"/>
    <w:rsid w:val="00365D1E"/>
    <w:rsid w:val="00365DAC"/>
    <w:rsid w:val="003663C8"/>
    <w:rsid w:val="00366B0C"/>
    <w:rsid w:val="00366D17"/>
    <w:rsid w:val="00366E1E"/>
    <w:rsid w:val="00366FB4"/>
    <w:rsid w:val="00367174"/>
    <w:rsid w:val="00367389"/>
    <w:rsid w:val="00367E44"/>
    <w:rsid w:val="003709A3"/>
    <w:rsid w:val="00370AFC"/>
    <w:rsid w:val="00370E88"/>
    <w:rsid w:val="003714EC"/>
    <w:rsid w:val="00371860"/>
    <w:rsid w:val="00371AD0"/>
    <w:rsid w:val="00371B42"/>
    <w:rsid w:val="00372C56"/>
    <w:rsid w:val="00372E76"/>
    <w:rsid w:val="00372EC7"/>
    <w:rsid w:val="003738DE"/>
    <w:rsid w:val="00374016"/>
    <w:rsid w:val="00374054"/>
    <w:rsid w:val="00374335"/>
    <w:rsid w:val="00376177"/>
    <w:rsid w:val="00376469"/>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781"/>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83E"/>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4EF"/>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A2E"/>
    <w:rsid w:val="003C7EB6"/>
    <w:rsid w:val="003D0362"/>
    <w:rsid w:val="003D09D6"/>
    <w:rsid w:val="003D0F80"/>
    <w:rsid w:val="003D1247"/>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5E6"/>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435"/>
    <w:rsid w:val="004138E6"/>
    <w:rsid w:val="00413C10"/>
    <w:rsid w:val="0041400B"/>
    <w:rsid w:val="004140E3"/>
    <w:rsid w:val="004140FA"/>
    <w:rsid w:val="00414DCA"/>
    <w:rsid w:val="00414DDB"/>
    <w:rsid w:val="004156F4"/>
    <w:rsid w:val="00415A02"/>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B5C"/>
    <w:rsid w:val="00423DD3"/>
    <w:rsid w:val="0042450B"/>
    <w:rsid w:val="00424FB5"/>
    <w:rsid w:val="00425530"/>
    <w:rsid w:val="0042592D"/>
    <w:rsid w:val="00425AC3"/>
    <w:rsid w:val="0042647F"/>
    <w:rsid w:val="004264F2"/>
    <w:rsid w:val="00426734"/>
    <w:rsid w:val="00426C90"/>
    <w:rsid w:val="00426E99"/>
    <w:rsid w:val="0042712C"/>
    <w:rsid w:val="00427A80"/>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6EBD"/>
    <w:rsid w:val="004571A1"/>
    <w:rsid w:val="0045747F"/>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6EB"/>
    <w:rsid w:val="004709FB"/>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4A96"/>
    <w:rsid w:val="004750C8"/>
    <w:rsid w:val="004756E8"/>
    <w:rsid w:val="00476D19"/>
    <w:rsid w:val="004773F2"/>
    <w:rsid w:val="0047767A"/>
    <w:rsid w:val="0047792D"/>
    <w:rsid w:val="00477B51"/>
    <w:rsid w:val="0048041E"/>
    <w:rsid w:val="00480709"/>
    <w:rsid w:val="004810BC"/>
    <w:rsid w:val="004811E4"/>
    <w:rsid w:val="00481965"/>
    <w:rsid w:val="00481CDE"/>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1D99"/>
    <w:rsid w:val="004922AE"/>
    <w:rsid w:val="00492F51"/>
    <w:rsid w:val="004948CD"/>
    <w:rsid w:val="00494D2C"/>
    <w:rsid w:val="00495745"/>
    <w:rsid w:val="00495A64"/>
    <w:rsid w:val="0049644C"/>
    <w:rsid w:val="00496D58"/>
    <w:rsid w:val="00496E5F"/>
    <w:rsid w:val="004970C2"/>
    <w:rsid w:val="00497D0B"/>
    <w:rsid w:val="004A0280"/>
    <w:rsid w:val="004A03DE"/>
    <w:rsid w:val="004A0761"/>
    <w:rsid w:val="004A0873"/>
    <w:rsid w:val="004A10C1"/>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B43"/>
    <w:rsid w:val="004A6C7A"/>
    <w:rsid w:val="004A7742"/>
    <w:rsid w:val="004A7978"/>
    <w:rsid w:val="004A799B"/>
    <w:rsid w:val="004A7BE1"/>
    <w:rsid w:val="004B0D5A"/>
    <w:rsid w:val="004B0E33"/>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5A97"/>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76D"/>
    <w:rsid w:val="004C5AE1"/>
    <w:rsid w:val="004C646F"/>
    <w:rsid w:val="004C6B08"/>
    <w:rsid w:val="004C7363"/>
    <w:rsid w:val="004C794C"/>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246"/>
    <w:rsid w:val="004E03FB"/>
    <w:rsid w:val="004E04B8"/>
    <w:rsid w:val="004E0A86"/>
    <w:rsid w:val="004E1DAE"/>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B53"/>
    <w:rsid w:val="004E6D2A"/>
    <w:rsid w:val="004E74AE"/>
    <w:rsid w:val="004E7B16"/>
    <w:rsid w:val="004E7CDF"/>
    <w:rsid w:val="004E7D47"/>
    <w:rsid w:val="004F033E"/>
    <w:rsid w:val="004F0A63"/>
    <w:rsid w:val="004F0CB0"/>
    <w:rsid w:val="004F0E58"/>
    <w:rsid w:val="004F13B3"/>
    <w:rsid w:val="004F15DE"/>
    <w:rsid w:val="004F1B2E"/>
    <w:rsid w:val="004F1D0F"/>
    <w:rsid w:val="004F2013"/>
    <w:rsid w:val="004F23BA"/>
    <w:rsid w:val="004F2991"/>
    <w:rsid w:val="004F2B7B"/>
    <w:rsid w:val="004F2EBD"/>
    <w:rsid w:val="004F2F76"/>
    <w:rsid w:val="004F32C5"/>
    <w:rsid w:val="004F37AE"/>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39E9"/>
    <w:rsid w:val="00504255"/>
    <w:rsid w:val="005047CF"/>
    <w:rsid w:val="00504857"/>
    <w:rsid w:val="005048CB"/>
    <w:rsid w:val="00504F5F"/>
    <w:rsid w:val="00505887"/>
    <w:rsid w:val="00505CF9"/>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2E3E"/>
    <w:rsid w:val="0051318D"/>
    <w:rsid w:val="005138D0"/>
    <w:rsid w:val="00514130"/>
    <w:rsid w:val="0051424E"/>
    <w:rsid w:val="0051441A"/>
    <w:rsid w:val="0051478D"/>
    <w:rsid w:val="0051482F"/>
    <w:rsid w:val="00514C6A"/>
    <w:rsid w:val="00515947"/>
    <w:rsid w:val="0051599E"/>
    <w:rsid w:val="00515BB3"/>
    <w:rsid w:val="00515DF2"/>
    <w:rsid w:val="00516933"/>
    <w:rsid w:val="00517029"/>
    <w:rsid w:val="00517254"/>
    <w:rsid w:val="005200E2"/>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5BC8"/>
    <w:rsid w:val="005264DA"/>
    <w:rsid w:val="0052688B"/>
    <w:rsid w:val="00526D2D"/>
    <w:rsid w:val="00527CA9"/>
    <w:rsid w:val="00527EFF"/>
    <w:rsid w:val="0053003B"/>
    <w:rsid w:val="00530082"/>
    <w:rsid w:val="00530276"/>
    <w:rsid w:val="005316D2"/>
    <w:rsid w:val="00531C10"/>
    <w:rsid w:val="00532652"/>
    <w:rsid w:val="005332A0"/>
    <w:rsid w:val="005334B5"/>
    <w:rsid w:val="005345C6"/>
    <w:rsid w:val="005345F6"/>
    <w:rsid w:val="005349D3"/>
    <w:rsid w:val="00535177"/>
    <w:rsid w:val="005358E1"/>
    <w:rsid w:val="00535BEF"/>
    <w:rsid w:val="005363AD"/>
    <w:rsid w:val="00536940"/>
    <w:rsid w:val="005375C0"/>
    <w:rsid w:val="00537945"/>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03BA"/>
    <w:rsid w:val="00551147"/>
    <w:rsid w:val="00551173"/>
    <w:rsid w:val="005517BE"/>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608"/>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EB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2EBC"/>
    <w:rsid w:val="00593997"/>
    <w:rsid w:val="00594485"/>
    <w:rsid w:val="00594796"/>
    <w:rsid w:val="00594F34"/>
    <w:rsid w:val="0059515C"/>
    <w:rsid w:val="0059556D"/>
    <w:rsid w:val="0059569B"/>
    <w:rsid w:val="0059584F"/>
    <w:rsid w:val="005960DA"/>
    <w:rsid w:val="0059663C"/>
    <w:rsid w:val="00596AF7"/>
    <w:rsid w:val="005A00FF"/>
    <w:rsid w:val="005A01B9"/>
    <w:rsid w:val="005A05AF"/>
    <w:rsid w:val="005A0810"/>
    <w:rsid w:val="005A112F"/>
    <w:rsid w:val="005A11DB"/>
    <w:rsid w:val="005A14AA"/>
    <w:rsid w:val="005A2335"/>
    <w:rsid w:val="005A2934"/>
    <w:rsid w:val="005A2A7C"/>
    <w:rsid w:val="005A3227"/>
    <w:rsid w:val="005A345C"/>
    <w:rsid w:val="005A34D5"/>
    <w:rsid w:val="005A3681"/>
    <w:rsid w:val="005A389C"/>
    <w:rsid w:val="005A38F7"/>
    <w:rsid w:val="005A39FC"/>
    <w:rsid w:val="005A3C9B"/>
    <w:rsid w:val="005A47D4"/>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2"/>
    <w:rsid w:val="005C0438"/>
    <w:rsid w:val="005C1E49"/>
    <w:rsid w:val="005C2260"/>
    <w:rsid w:val="005C226B"/>
    <w:rsid w:val="005C30E8"/>
    <w:rsid w:val="005C3344"/>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97E"/>
    <w:rsid w:val="00607C4C"/>
    <w:rsid w:val="00607C58"/>
    <w:rsid w:val="00607D3B"/>
    <w:rsid w:val="00607E6A"/>
    <w:rsid w:val="00610807"/>
    <w:rsid w:val="00610E46"/>
    <w:rsid w:val="0061223D"/>
    <w:rsid w:val="006125BA"/>
    <w:rsid w:val="00612730"/>
    <w:rsid w:val="00612849"/>
    <w:rsid w:val="00612DC4"/>
    <w:rsid w:val="0061350D"/>
    <w:rsid w:val="006135F7"/>
    <w:rsid w:val="006137DE"/>
    <w:rsid w:val="00613D1C"/>
    <w:rsid w:val="0061413E"/>
    <w:rsid w:val="00614916"/>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57D8A"/>
    <w:rsid w:val="0066085B"/>
    <w:rsid w:val="00661227"/>
    <w:rsid w:val="00661378"/>
    <w:rsid w:val="00661D60"/>
    <w:rsid w:val="006626D6"/>
    <w:rsid w:val="006626E4"/>
    <w:rsid w:val="00662B46"/>
    <w:rsid w:val="00662F12"/>
    <w:rsid w:val="00663065"/>
    <w:rsid w:val="0066328F"/>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0C25"/>
    <w:rsid w:val="00671919"/>
    <w:rsid w:val="00671A27"/>
    <w:rsid w:val="0067275D"/>
    <w:rsid w:val="006728DC"/>
    <w:rsid w:val="00672C53"/>
    <w:rsid w:val="00672D88"/>
    <w:rsid w:val="00672F55"/>
    <w:rsid w:val="006739AD"/>
    <w:rsid w:val="00673E46"/>
    <w:rsid w:val="0067499A"/>
    <w:rsid w:val="00675301"/>
    <w:rsid w:val="006757A2"/>
    <w:rsid w:val="0067582A"/>
    <w:rsid w:val="006763E4"/>
    <w:rsid w:val="006766B7"/>
    <w:rsid w:val="00676982"/>
    <w:rsid w:val="00676B2F"/>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6B7"/>
    <w:rsid w:val="00685BD4"/>
    <w:rsid w:val="0068732D"/>
    <w:rsid w:val="0068748F"/>
    <w:rsid w:val="006877CB"/>
    <w:rsid w:val="006878D8"/>
    <w:rsid w:val="00687C1C"/>
    <w:rsid w:val="00687FDC"/>
    <w:rsid w:val="006900D2"/>
    <w:rsid w:val="00690AA3"/>
    <w:rsid w:val="0069113B"/>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104"/>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1E1"/>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C5F"/>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024A"/>
    <w:rsid w:val="006F137A"/>
    <w:rsid w:val="006F1E72"/>
    <w:rsid w:val="006F21DC"/>
    <w:rsid w:val="006F2944"/>
    <w:rsid w:val="006F2C29"/>
    <w:rsid w:val="006F390D"/>
    <w:rsid w:val="006F4378"/>
    <w:rsid w:val="006F6047"/>
    <w:rsid w:val="006F618C"/>
    <w:rsid w:val="006F62AA"/>
    <w:rsid w:val="006F6CEC"/>
    <w:rsid w:val="006F7E98"/>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B23"/>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9E6"/>
    <w:rsid w:val="00727F03"/>
    <w:rsid w:val="00730505"/>
    <w:rsid w:val="007306B1"/>
    <w:rsid w:val="00730B5B"/>
    <w:rsid w:val="00730FBC"/>
    <w:rsid w:val="00732A4E"/>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79C"/>
    <w:rsid w:val="00737AEA"/>
    <w:rsid w:val="007407DC"/>
    <w:rsid w:val="00741CCA"/>
    <w:rsid w:val="007423AC"/>
    <w:rsid w:val="007424F5"/>
    <w:rsid w:val="00742894"/>
    <w:rsid w:val="00742908"/>
    <w:rsid w:val="00742C86"/>
    <w:rsid w:val="007432E6"/>
    <w:rsid w:val="007439A0"/>
    <w:rsid w:val="00744BB3"/>
    <w:rsid w:val="00744D87"/>
    <w:rsid w:val="0074541B"/>
    <w:rsid w:val="007457DD"/>
    <w:rsid w:val="0074584E"/>
    <w:rsid w:val="007458D8"/>
    <w:rsid w:val="007464AA"/>
    <w:rsid w:val="007465C3"/>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0DC"/>
    <w:rsid w:val="00754184"/>
    <w:rsid w:val="0075426E"/>
    <w:rsid w:val="007543C4"/>
    <w:rsid w:val="007551CD"/>
    <w:rsid w:val="00755279"/>
    <w:rsid w:val="00755A9C"/>
    <w:rsid w:val="00755BDA"/>
    <w:rsid w:val="00755D07"/>
    <w:rsid w:val="00755D94"/>
    <w:rsid w:val="007569C1"/>
    <w:rsid w:val="00756F10"/>
    <w:rsid w:val="00757946"/>
    <w:rsid w:val="00757B69"/>
    <w:rsid w:val="00757D11"/>
    <w:rsid w:val="00760074"/>
    <w:rsid w:val="00760C65"/>
    <w:rsid w:val="007613D3"/>
    <w:rsid w:val="0076170E"/>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2BD9"/>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6643"/>
    <w:rsid w:val="007A754C"/>
    <w:rsid w:val="007A7C6B"/>
    <w:rsid w:val="007A7DA5"/>
    <w:rsid w:val="007A7DE0"/>
    <w:rsid w:val="007B0002"/>
    <w:rsid w:val="007B00F3"/>
    <w:rsid w:val="007B01DE"/>
    <w:rsid w:val="007B0503"/>
    <w:rsid w:val="007B05A1"/>
    <w:rsid w:val="007B05F9"/>
    <w:rsid w:val="007B1A0C"/>
    <w:rsid w:val="007B1D44"/>
    <w:rsid w:val="007B1EE0"/>
    <w:rsid w:val="007B25BE"/>
    <w:rsid w:val="007B26A5"/>
    <w:rsid w:val="007B28E9"/>
    <w:rsid w:val="007B2DF4"/>
    <w:rsid w:val="007B2E5A"/>
    <w:rsid w:val="007B3220"/>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D1A"/>
    <w:rsid w:val="007D2E7C"/>
    <w:rsid w:val="007D2EA0"/>
    <w:rsid w:val="007D2EBF"/>
    <w:rsid w:val="007D3192"/>
    <w:rsid w:val="007D379A"/>
    <w:rsid w:val="007D3C69"/>
    <w:rsid w:val="007D3CE5"/>
    <w:rsid w:val="007D3D08"/>
    <w:rsid w:val="007D3E33"/>
    <w:rsid w:val="007D4001"/>
    <w:rsid w:val="007D438F"/>
    <w:rsid w:val="007D45A8"/>
    <w:rsid w:val="007D465D"/>
    <w:rsid w:val="007D4FDE"/>
    <w:rsid w:val="007D58DA"/>
    <w:rsid w:val="007D5C2D"/>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8"/>
    <w:rsid w:val="007E5469"/>
    <w:rsid w:val="007E5F4B"/>
    <w:rsid w:val="007E75B0"/>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E65"/>
    <w:rsid w:val="007F6F74"/>
    <w:rsid w:val="007F7271"/>
    <w:rsid w:val="007F770B"/>
    <w:rsid w:val="007F77AE"/>
    <w:rsid w:val="007F799E"/>
    <w:rsid w:val="007F7C75"/>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AF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27ED8"/>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1C"/>
    <w:rsid w:val="0084039B"/>
    <w:rsid w:val="00840446"/>
    <w:rsid w:val="008406A4"/>
    <w:rsid w:val="008409D0"/>
    <w:rsid w:val="00840CDF"/>
    <w:rsid w:val="00840FFE"/>
    <w:rsid w:val="008413D7"/>
    <w:rsid w:val="008414A0"/>
    <w:rsid w:val="00841952"/>
    <w:rsid w:val="008419DF"/>
    <w:rsid w:val="00841B5C"/>
    <w:rsid w:val="00841F72"/>
    <w:rsid w:val="008422DC"/>
    <w:rsid w:val="008425F0"/>
    <w:rsid w:val="0084287E"/>
    <w:rsid w:val="00842EBB"/>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88A"/>
    <w:rsid w:val="00862E8A"/>
    <w:rsid w:val="00864096"/>
    <w:rsid w:val="00864C20"/>
    <w:rsid w:val="0086506A"/>
    <w:rsid w:val="00865F2C"/>
    <w:rsid w:val="00866621"/>
    <w:rsid w:val="00866954"/>
    <w:rsid w:val="00866E4F"/>
    <w:rsid w:val="00866E62"/>
    <w:rsid w:val="00866F79"/>
    <w:rsid w:val="0086779A"/>
    <w:rsid w:val="008677FD"/>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448"/>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0F8"/>
    <w:rsid w:val="0089232E"/>
    <w:rsid w:val="008923F4"/>
    <w:rsid w:val="0089252A"/>
    <w:rsid w:val="00892953"/>
    <w:rsid w:val="008934E0"/>
    <w:rsid w:val="00893C6C"/>
    <w:rsid w:val="008940C4"/>
    <w:rsid w:val="008946AE"/>
    <w:rsid w:val="0089497E"/>
    <w:rsid w:val="00894A35"/>
    <w:rsid w:val="00894B0A"/>
    <w:rsid w:val="008953DE"/>
    <w:rsid w:val="008955F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447F"/>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4EF9"/>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3103"/>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4379"/>
    <w:rsid w:val="008E46EB"/>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5C7"/>
    <w:rsid w:val="00903821"/>
    <w:rsid w:val="00903A76"/>
    <w:rsid w:val="00903F0D"/>
    <w:rsid w:val="009044FD"/>
    <w:rsid w:val="009056F7"/>
    <w:rsid w:val="00906227"/>
    <w:rsid w:val="0090658A"/>
    <w:rsid w:val="00906DAF"/>
    <w:rsid w:val="009109FD"/>
    <w:rsid w:val="00910A71"/>
    <w:rsid w:val="00910AFF"/>
    <w:rsid w:val="00910D9B"/>
    <w:rsid w:val="0091135F"/>
    <w:rsid w:val="0091147C"/>
    <w:rsid w:val="009118BC"/>
    <w:rsid w:val="00911BC7"/>
    <w:rsid w:val="0091364E"/>
    <w:rsid w:val="00913C50"/>
    <w:rsid w:val="00913D4A"/>
    <w:rsid w:val="009146F1"/>
    <w:rsid w:val="00914B45"/>
    <w:rsid w:val="00914D24"/>
    <w:rsid w:val="009155A5"/>
    <w:rsid w:val="00915732"/>
    <w:rsid w:val="009166E1"/>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15A"/>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092"/>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4F"/>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B1B"/>
    <w:rsid w:val="009A5DB1"/>
    <w:rsid w:val="009A6082"/>
    <w:rsid w:val="009A6B86"/>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875"/>
    <w:rsid w:val="009E1DE1"/>
    <w:rsid w:val="009E234B"/>
    <w:rsid w:val="009E27D4"/>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848"/>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1911"/>
    <w:rsid w:val="00A12004"/>
    <w:rsid w:val="00A121E0"/>
    <w:rsid w:val="00A12D6A"/>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06F"/>
    <w:rsid w:val="00A2466F"/>
    <w:rsid w:val="00A255C4"/>
    <w:rsid w:val="00A25A55"/>
    <w:rsid w:val="00A25C96"/>
    <w:rsid w:val="00A2692C"/>
    <w:rsid w:val="00A26CAD"/>
    <w:rsid w:val="00A26D9F"/>
    <w:rsid w:val="00A274A8"/>
    <w:rsid w:val="00A3043B"/>
    <w:rsid w:val="00A30A28"/>
    <w:rsid w:val="00A30E70"/>
    <w:rsid w:val="00A31283"/>
    <w:rsid w:val="00A31293"/>
    <w:rsid w:val="00A3178C"/>
    <w:rsid w:val="00A319EA"/>
    <w:rsid w:val="00A31BEB"/>
    <w:rsid w:val="00A31C8F"/>
    <w:rsid w:val="00A32E7F"/>
    <w:rsid w:val="00A33039"/>
    <w:rsid w:val="00A3314F"/>
    <w:rsid w:val="00A33AE5"/>
    <w:rsid w:val="00A33B25"/>
    <w:rsid w:val="00A33C9F"/>
    <w:rsid w:val="00A34186"/>
    <w:rsid w:val="00A34CB5"/>
    <w:rsid w:val="00A352D5"/>
    <w:rsid w:val="00A3542A"/>
    <w:rsid w:val="00A355EB"/>
    <w:rsid w:val="00A35C6F"/>
    <w:rsid w:val="00A35EFC"/>
    <w:rsid w:val="00A360C9"/>
    <w:rsid w:val="00A37332"/>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907"/>
    <w:rsid w:val="00A50A99"/>
    <w:rsid w:val="00A50E9C"/>
    <w:rsid w:val="00A515DB"/>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CA8"/>
    <w:rsid w:val="00A62154"/>
    <w:rsid w:val="00A63AB4"/>
    <w:rsid w:val="00A63F3B"/>
    <w:rsid w:val="00A64E3D"/>
    <w:rsid w:val="00A64F8E"/>
    <w:rsid w:val="00A651D3"/>
    <w:rsid w:val="00A654CF"/>
    <w:rsid w:val="00A65681"/>
    <w:rsid w:val="00A65AF5"/>
    <w:rsid w:val="00A65B59"/>
    <w:rsid w:val="00A66056"/>
    <w:rsid w:val="00A660CE"/>
    <w:rsid w:val="00A668F9"/>
    <w:rsid w:val="00A66CB3"/>
    <w:rsid w:val="00A66D47"/>
    <w:rsid w:val="00A66F3A"/>
    <w:rsid w:val="00A672D8"/>
    <w:rsid w:val="00A676AC"/>
    <w:rsid w:val="00A67960"/>
    <w:rsid w:val="00A67D4C"/>
    <w:rsid w:val="00A7022C"/>
    <w:rsid w:val="00A70954"/>
    <w:rsid w:val="00A71708"/>
    <w:rsid w:val="00A7243B"/>
    <w:rsid w:val="00A7252D"/>
    <w:rsid w:val="00A728F6"/>
    <w:rsid w:val="00A73D48"/>
    <w:rsid w:val="00A743EA"/>
    <w:rsid w:val="00A747B9"/>
    <w:rsid w:val="00A7519A"/>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489"/>
    <w:rsid w:val="00A83CDE"/>
    <w:rsid w:val="00A83E70"/>
    <w:rsid w:val="00A83ED6"/>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3E5C"/>
    <w:rsid w:val="00AA3F30"/>
    <w:rsid w:val="00AA43E0"/>
    <w:rsid w:val="00AA4636"/>
    <w:rsid w:val="00AA4B26"/>
    <w:rsid w:val="00AA4C43"/>
    <w:rsid w:val="00AA51C5"/>
    <w:rsid w:val="00AA522F"/>
    <w:rsid w:val="00AA53AD"/>
    <w:rsid w:val="00AA58BE"/>
    <w:rsid w:val="00AA5ECA"/>
    <w:rsid w:val="00AA6238"/>
    <w:rsid w:val="00AA62F3"/>
    <w:rsid w:val="00AA67ED"/>
    <w:rsid w:val="00AA6EE5"/>
    <w:rsid w:val="00AA7522"/>
    <w:rsid w:val="00AA7E6E"/>
    <w:rsid w:val="00AA7ECE"/>
    <w:rsid w:val="00AB0356"/>
    <w:rsid w:val="00AB039A"/>
    <w:rsid w:val="00AB06C9"/>
    <w:rsid w:val="00AB09B4"/>
    <w:rsid w:val="00AB0B0B"/>
    <w:rsid w:val="00AB116C"/>
    <w:rsid w:val="00AB15A9"/>
    <w:rsid w:val="00AB201F"/>
    <w:rsid w:val="00AB2584"/>
    <w:rsid w:val="00AB2A01"/>
    <w:rsid w:val="00AB2E13"/>
    <w:rsid w:val="00AB3783"/>
    <w:rsid w:val="00AB3913"/>
    <w:rsid w:val="00AB3FD8"/>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0B"/>
    <w:rsid w:val="00AC2858"/>
    <w:rsid w:val="00AC2A36"/>
    <w:rsid w:val="00AC3010"/>
    <w:rsid w:val="00AC45C1"/>
    <w:rsid w:val="00AC4A40"/>
    <w:rsid w:val="00AC4AE6"/>
    <w:rsid w:val="00AC4C4A"/>
    <w:rsid w:val="00AC5156"/>
    <w:rsid w:val="00AC530D"/>
    <w:rsid w:val="00AC5605"/>
    <w:rsid w:val="00AC5C40"/>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D99"/>
    <w:rsid w:val="00AD2ECD"/>
    <w:rsid w:val="00AD345F"/>
    <w:rsid w:val="00AD50F7"/>
    <w:rsid w:val="00AD5284"/>
    <w:rsid w:val="00AD5DE4"/>
    <w:rsid w:val="00AD6286"/>
    <w:rsid w:val="00AD6CE6"/>
    <w:rsid w:val="00AD7010"/>
    <w:rsid w:val="00AD7261"/>
    <w:rsid w:val="00AD743E"/>
    <w:rsid w:val="00AD7593"/>
    <w:rsid w:val="00AD77CB"/>
    <w:rsid w:val="00AD7CFD"/>
    <w:rsid w:val="00AD7EE8"/>
    <w:rsid w:val="00AE07D1"/>
    <w:rsid w:val="00AE084E"/>
    <w:rsid w:val="00AE0A08"/>
    <w:rsid w:val="00AE0D11"/>
    <w:rsid w:val="00AE0D6D"/>
    <w:rsid w:val="00AE1284"/>
    <w:rsid w:val="00AE13B0"/>
    <w:rsid w:val="00AE1462"/>
    <w:rsid w:val="00AE16E8"/>
    <w:rsid w:val="00AE1ABE"/>
    <w:rsid w:val="00AE202D"/>
    <w:rsid w:val="00AE2CAE"/>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274"/>
    <w:rsid w:val="00B068A1"/>
    <w:rsid w:val="00B06A69"/>
    <w:rsid w:val="00B06D42"/>
    <w:rsid w:val="00B07091"/>
    <w:rsid w:val="00B071E2"/>
    <w:rsid w:val="00B07832"/>
    <w:rsid w:val="00B07D90"/>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BF2"/>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316"/>
    <w:rsid w:val="00B40410"/>
    <w:rsid w:val="00B40471"/>
    <w:rsid w:val="00B404C0"/>
    <w:rsid w:val="00B40A05"/>
    <w:rsid w:val="00B40A0F"/>
    <w:rsid w:val="00B40D9E"/>
    <w:rsid w:val="00B4173C"/>
    <w:rsid w:val="00B41E37"/>
    <w:rsid w:val="00B41F5F"/>
    <w:rsid w:val="00B42594"/>
    <w:rsid w:val="00B434EA"/>
    <w:rsid w:val="00B43705"/>
    <w:rsid w:val="00B4427A"/>
    <w:rsid w:val="00B44469"/>
    <w:rsid w:val="00B447E9"/>
    <w:rsid w:val="00B452B6"/>
    <w:rsid w:val="00B45A7E"/>
    <w:rsid w:val="00B45D24"/>
    <w:rsid w:val="00B46599"/>
    <w:rsid w:val="00B46AEC"/>
    <w:rsid w:val="00B46CCB"/>
    <w:rsid w:val="00B47066"/>
    <w:rsid w:val="00B479B4"/>
    <w:rsid w:val="00B47C82"/>
    <w:rsid w:val="00B50545"/>
    <w:rsid w:val="00B50AE2"/>
    <w:rsid w:val="00B50FEF"/>
    <w:rsid w:val="00B517BB"/>
    <w:rsid w:val="00B51C36"/>
    <w:rsid w:val="00B51F1C"/>
    <w:rsid w:val="00B522BB"/>
    <w:rsid w:val="00B52330"/>
    <w:rsid w:val="00B53422"/>
    <w:rsid w:val="00B53C3F"/>
    <w:rsid w:val="00B53D6C"/>
    <w:rsid w:val="00B53D73"/>
    <w:rsid w:val="00B53EF4"/>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505"/>
    <w:rsid w:val="00B6193D"/>
    <w:rsid w:val="00B62816"/>
    <w:rsid w:val="00B62F26"/>
    <w:rsid w:val="00B637B1"/>
    <w:rsid w:val="00B64049"/>
    <w:rsid w:val="00B64B08"/>
    <w:rsid w:val="00B64C5E"/>
    <w:rsid w:val="00B64DB2"/>
    <w:rsid w:val="00B660B7"/>
    <w:rsid w:val="00B666FC"/>
    <w:rsid w:val="00B66841"/>
    <w:rsid w:val="00B66CD3"/>
    <w:rsid w:val="00B67B05"/>
    <w:rsid w:val="00B67C93"/>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491"/>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26"/>
    <w:rsid w:val="00BA7146"/>
    <w:rsid w:val="00BA7C89"/>
    <w:rsid w:val="00BB034A"/>
    <w:rsid w:val="00BB03AE"/>
    <w:rsid w:val="00BB05C9"/>
    <w:rsid w:val="00BB07D1"/>
    <w:rsid w:val="00BB0812"/>
    <w:rsid w:val="00BB091B"/>
    <w:rsid w:val="00BB0C3D"/>
    <w:rsid w:val="00BB16ED"/>
    <w:rsid w:val="00BB2595"/>
    <w:rsid w:val="00BB32AF"/>
    <w:rsid w:val="00BB3745"/>
    <w:rsid w:val="00BB3F4E"/>
    <w:rsid w:val="00BB40C3"/>
    <w:rsid w:val="00BB40FD"/>
    <w:rsid w:val="00BB4411"/>
    <w:rsid w:val="00BB4F3B"/>
    <w:rsid w:val="00BB533D"/>
    <w:rsid w:val="00BB535C"/>
    <w:rsid w:val="00BB58A9"/>
    <w:rsid w:val="00BB5DFC"/>
    <w:rsid w:val="00BB6248"/>
    <w:rsid w:val="00BB65D8"/>
    <w:rsid w:val="00BB6726"/>
    <w:rsid w:val="00BB67BA"/>
    <w:rsid w:val="00BB6920"/>
    <w:rsid w:val="00BB6CDA"/>
    <w:rsid w:val="00BB750C"/>
    <w:rsid w:val="00BB760E"/>
    <w:rsid w:val="00BB7612"/>
    <w:rsid w:val="00BB7C85"/>
    <w:rsid w:val="00BC0399"/>
    <w:rsid w:val="00BC0FD6"/>
    <w:rsid w:val="00BC1ABE"/>
    <w:rsid w:val="00BC1C78"/>
    <w:rsid w:val="00BC1CC9"/>
    <w:rsid w:val="00BC2177"/>
    <w:rsid w:val="00BC253B"/>
    <w:rsid w:val="00BC36A9"/>
    <w:rsid w:val="00BC3CAC"/>
    <w:rsid w:val="00BC3FE3"/>
    <w:rsid w:val="00BC49D8"/>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5D7"/>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5ED1"/>
    <w:rsid w:val="00C26933"/>
    <w:rsid w:val="00C26E4A"/>
    <w:rsid w:val="00C27050"/>
    <w:rsid w:val="00C27065"/>
    <w:rsid w:val="00C2746E"/>
    <w:rsid w:val="00C30049"/>
    <w:rsid w:val="00C30E3E"/>
    <w:rsid w:val="00C30F67"/>
    <w:rsid w:val="00C313B2"/>
    <w:rsid w:val="00C31514"/>
    <w:rsid w:val="00C317D2"/>
    <w:rsid w:val="00C31825"/>
    <w:rsid w:val="00C31AB9"/>
    <w:rsid w:val="00C31EF0"/>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6E35"/>
    <w:rsid w:val="00C36E95"/>
    <w:rsid w:val="00C3715F"/>
    <w:rsid w:val="00C37474"/>
    <w:rsid w:val="00C40107"/>
    <w:rsid w:val="00C4042A"/>
    <w:rsid w:val="00C40A7D"/>
    <w:rsid w:val="00C412E9"/>
    <w:rsid w:val="00C418F0"/>
    <w:rsid w:val="00C41C1F"/>
    <w:rsid w:val="00C41D75"/>
    <w:rsid w:val="00C41FAA"/>
    <w:rsid w:val="00C4219E"/>
    <w:rsid w:val="00C4290A"/>
    <w:rsid w:val="00C42B80"/>
    <w:rsid w:val="00C4303A"/>
    <w:rsid w:val="00C43625"/>
    <w:rsid w:val="00C43D50"/>
    <w:rsid w:val="00C44308"/>
    <w:rsid w:val="00C45539"/>
    <w:rsid w:val="00C45F63"/>
    <w:rsid w:val="00C460B7"/>
    <w:rsid w:val="00C463C0"/>
    <w:rsid w:val="00C46FFD"/>
    <w:rsid w:val="00C4764B"/>
    <w:rsid w:val="00C47A34"/>
    <w:rsid w:val="00C502DD"/>
    <w:rsid w:val="00C50A52"/>
    <w:rsid w:val="00C514D7"/>
    <w:rsid w:val="00C51B3F"/>
    <w:rsid w:val="00C52162"/>
    <w:rsid w:val="00C52B4C"/>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610"/>
    <w:rsid w:val="00C64844"/>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4F7D"/>
    <w:rsid w:val="00C9532E"/>
    <w:rsid w:val="00C95517"/>
    <w:rsid w:val="00C95985"/>
    <w:rsid w:val="00C959F6"/>
    <w:rsid w:val="00C95C13"/>
    <w:rsid w:val="00C9640B"/>
    <w:rsid w:val="00C96C7E"/>
    <w:rsid w:val="00C96E04"/>
    <w:rsid w:val="00C96E06"/>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1E"/>
    <w:rsid w:val="00CA398E"/>
    <w:rsid w:val="00CA42E3"/>
    <w:rsid w:val="00CA562B"/>
    <w:rsid w:val="00CA5CEF"/>
    <w:rsid w:val="00CA5E00"/>
    <w:rsid w:val="00CA5EBE"/>
    <w:rsid w:val="00CA608C"/>
    <w:rsid w:val="00CA61A1"/>
    <w:rsid w:val="00CA638D"/>
    <w:rsid w:val="00CA6972"/>
    <w:rsid w:val="00CA7765"/>
    <w:rsid w:val="00CA784C"/>
    <w:rsid w:val="00CB007F"/>
    <w:rsid w:val="00CB037B"/>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08A"/>
    <w:rsid w:val="00CC0244"/>
    <w:rsid w:val="00CC026B"/>
    <w:rsid w:val="00CC0411"/>
    <w:rsid w:val="00CC1865"/>
    <w:rsid w:val="00CC2250"/>
    <w:rsid w:val="00CC27E0"/>
    <w:rsid w:val="00CC288A"/>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754"/>
    <w:rsid w:val="00CD5942"/>
    <w:rsid w:val="00CD5CDB"/>
    <w:rsid w:val="00CD6056"/>
    <w:rsid w:val="00CD66CA"/>
    <w:rsid w:val="00CD67E2"/>
    <w:rsid w:val="00CD69FE"/>
    <w:rsid w:val="00CD6A0A"/>
    <w:rsid w:val="00CD791F"/>
    <w:rsid w:val="00CD7E34"/>
    <w:rsid w:val="00CE0277"/>
    <w:rsid w:val="00CE0655"/>
    <w:rsid w:val="00CE09CF"/>
    <w:rsid w:val="00CE0DAF"/>
    <w:rsid w:val="00CE14B2"/>
    <w:rsid w:val="00CE1573"/>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842"/>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67"/>
    <w:rsid w:val="00D06496"/>
    <w:rsid w:val="00D06F75"/>
    <w:rsid w:val="00D06F9A"/>
    <w:rsid w:val="00D07185"/>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3CA"/>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17BD"/>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82A"/>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10"/>
    <w:rsid w:val="00D60B2D"/>
    <w:rsid w:val="00D60C12"/>
    <w:rsid w:val="00D60E7F"/>
    <w:rsid w:val="00D61459"/>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59E0"/>
    <w:rsid w:val="00D76340"/>
    <w:rsid w:val="00D77524"/>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43F"/>
    <w:rsid w:val="00D845BB"/>
    <w:rsid w:val="00D8461E"/>
    <w:rsid w:val="00D84BDF"/>
    <w:rsid w:val="00D85123"/>
    <w:rsid w:val="00D85F1A"/>
    <w:rsid w:val="00D86027"/>
    <w:rsid w:val="00D865DC"/>
    <w:rsid w:val="00D866C6"/>
    <w:rsid w:val="00D86753"/>
    <w:rsid w:val="00D867CF"/>
    <w:rsid w:val="00D87B98"/>
    <w:rsid w:val="00D90075"/>
    <w:rsid w:val="00D90B98"/>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09E"/>
    <w:rsid w:val="00D962A2"/>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1C3"/>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57B"/>
    <w:rsid w:val="00DB5877"/>
    <w:rsid w:val="00DB59D9"/>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EBA"/>
    <w:rsid w:val="00DE24DF"/>
    <w:rsid w:val="00DE24E5"/>
    <w:rsid w:val="00DE2C3B"/>
    <w:rsid w:val="00DE31E4"/>
    <w:rsid w:val="00DE3334"/>
    <w:rsid w:val="00DE33A3"/>
    <w:rsid w:val="00DE35B3"/>
    <w:rsid w:val="00DE40E6"/>
    <w:rsid w:val="00DE44AE"/>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2F4"/>
    <w:rsid w:val="00DF6838"/>
    <w:rsid w:val="00DF748F"/>
    <w:rsid w:val="00DF7813"/>
    <w:rsid w:val="00DF79AF"/>
    <w:rsid w:val="00E004A9"/>
    <w:rsid w:val="00E007AA"/>
    <w:rsid w:val="00E00870"/>
    <w:rsid w:val="00E00C8C"/>
    <w:rsid w:val="00E00CB7"/>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19"/>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6C3E"/>
    <w:rsid w:val="00E27CC0"/>
    <w:rsid w:val="00E302EB"/>
    <w:rsid w:val="00E30586"/>
    <w:rsid w:val="00E30832"/>
    <w:rsid w:val="00E31230"/>
    <w:rsid w:val="00E3190F"/>
    <w:rsid w:val="00E31D3A"/>
    <w:rsid w:val="00E328D2"/>
    <w:rsid w:val="00E328D7"/>
    <w:rsid w:val="00E32C71"/>
    <w:rsid w:val="00E32E87"/>
    <w:rsid w:val="00E33273"/>
    <w:rsid w:val="00E334F1"/>
    <w:rsid w:val="00E33C03"/>
    <w:rsid w:val="00E340F2"/>
    <w:rsid w:val="00E355E6"/>
    <w:rsid w:val="00E3579B"/>
    <w:rsid w:val="00E35A1F"/>
    <w:rsid w:val="00E35D26"/>
    <w:rsid w:val="00E35DA1"/>
    <w:rsid w:val="00E36165"/>
    <w:rsid w:val="00E363DB"/>
    <w:rsid w:val="00E364A9"/>
    <w:rsid w:val="00E36A5D"/>
    <w:rsid w:val="00E36F9A"/>
    <w:rsid w:val="00E372C4"/>
    <w:rsid w:val="00E373B7"/>
    <w:rsid w:val="00E37467"/>
    <w:rsid w:val="00E37981"/>
    <w:rsid w:val="00E40552"/>
    <w:rsid w:val="00E413AF"/>
    <w:rsid w:val="00E414DD"/>
    <w:rsid w:val="00E4151C"/>
    <w:rsid w:val="00E41650"/>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2D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769"/>
    <w:rsid w:val="00E67C71"/>
    <w:rsid w:val="00E67D31"/>
    <w:rsid w:val="00E67D49"/>
    <w:rsid w:val="00E67DDD"/>
    <w:rsid w:val="00E67F7A"/>
    <w:rsid w:val="00E70DA1"/>
    <w:rsid w:val="00E710C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67BC"/>
    <w:rsid w:val="00E878FF"/>
    <w:rsid w:val="00E90033"/>
    <w:rsid w:val="00E90AEF"/>
    <w:rsid w:val="00E90EB0"/>
    <w:rsid w:val="00E91657"/>
    <w:rsid w:val="00E917E0"/>
    <w:rsid w:val="00E926B7"/>
    <w:rsid w:val="00E92DF8"/>
    <w:rsid w:val="00E93FDF"/>
    <w:rsid w:val="00E94598"/>
    <w:rsid w:val="00E95A74"/>
    <w:rsid w:val="00E95C51"/>
    <w:rsid w:val="00E961C6"/>
    <w:rsid w:val="00E962E6"/>
    <w:rsid w:val="00E963AA"/>
    <w:rsid w:val="00E9663C"/>
    <w:rsid w:val="00E970D1"/>
    <w:rsid w:val="00E970FA"/>
    <w:rsid w:val="00E97245"/>
    <w:rsid w:val="00E974A6"/>
    <w:rsid w:val="00EA0F4D"/>
    <w:rsid w:val="00EA1435"/>
    <w:rsid w:val="00EA14DE"/>
    <w:rsid w:val="00EA15C4"/>
    <w:rsid w:val="00EA16A0"/>
    <w:rsid w:val="00EA2818"/>
    <w:rsid w:val="00EA2BA5"/>
    <w:rsid w:val="00EA2D45"/>
    <w:rsid w:val="00EA2E60"/>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BBF"/>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60D"/>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7C"/>
    <w:rsid w:val="00EF6AA9"/>
    <w:rsid w:val="00EF6BDA"/>
    <w:rsid w:val="00EF6D44"/>
    <w:rsid w:val="00EF6E88"/>
    <w:rsid w:val="00EF70B2"/>
    <w:rsid w:val="00EF7AD4"/>
    <w:rsid w:val="00EF7D7F"/>
    <w:rsid w:val="00F00016"/>
    <w:rsid w:val="00F00020"/>
    <w:rsid w:val="00F00343"/>
    <w:rsid w:val="00F00F89"/>
    <w:rsid w:val="00F00FB9"/>
    <w:rsid w:val="00F0103E"/>
    <w:rsid w:val="00F01393"/>
    <w:rsid w:val="00F01A6C"/>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29C7"/>
    <w:rsid w:val="00F13365"/>
    <w:rsid w:val="00F13684"/>
    <w:rsid w:val="00F136A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438"/>
    <w:rsid w:val="00F32A43"/>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3851"/>
    <w:rsid w:val="00F4420B"/>
    <w:rsid w:val="00F453FA"/>
    <w:rsid w:val="00F45882"/>
    <w:rsid w:val="00F45898"/>
    <w:rsid w:val="00F469DC"/>
    <w:rsid w:val="00F474F9"/>
    <w:rsid w:val="00F47561"/>
    <w:rsid w:val="00F47785"/>
    <w:rsid w:val="00F47E44"/>
    <w:rsid w:val="00F504D0"/>
    <w:rsid w:val="00F50F02"/>
    <w:rsid w:val="00F510D5"/>
    <w:rsid w:val="00F517EE"/>
    <w:rsid w:val="00F51BE6"/>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A05"/>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5EC"/>
    <w:rsid w:val="00F67A43"/>
    <w:rsid w:val="00F67B5F"/>
    <w:rsid w:val="00F701C7"/>
    <w:rsid w:val="00F70753"/>
    <w:rsid w:val="00F711F5"/>
    <w:rsid w:val="00F71361"/>
    <w:rsid w:val="00F71521"/>
    <w:rsid w:val="00F71714"/>
    <w:rsid w:val="00F717D6"/>
    <w:rsid w:val="00F7193E"/>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5DA"/>
    <w:rsid w:val="00F76C8C"/>
    <w:rsid w:val="00F77711"/>
    <w:rsid w:val="00F77A39"/>
    <w:rsid w:val="00F77CE5"/>
    <w:rsid w:val="00F77F11"/>
    <w:rsid w:val="00F77F9A"/>
    <w:rsid w:val="00F800AA"/>
    <w:rsid w:val="00F8068B"/>
    <w:rsid w:val="00F8122E"/>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43CD"/>
    <w:rsid w:val="00F946B6"/>
    <w:rsid w:val="00F95010"/>
    <w:rsid w:val="00F95262"/>
    <w:rsid w:val="00F95263"/>
    <w:rsid w:val="00F95C43"/>
    <w:rsid w:val="00F95F33"/>
    <w:rsid w:val="00F960D0"/>
    <w:rsid w:val="00F9657F"/>
    <w:rsid w:val="00F973F2"/>
    <w:rsid w:val="00F97B5C"/>
    <w:rsid w:val="00F97BD6"/>
    <w:rsid w:val="00F97C05"/>
    <w:rsid w:val="00F97E96"/>
    <w:rsid w:val="00FA098A"/>
    <w:rsid w:val="00FA154E"/>
    <w:rsid w:val="00FA1587"/>
    <w:rsid w:val="00FA15E0"/>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4F47"/>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8F1"/>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846"/>
    <w:rsid w:val="00FD2A72"/>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4831"/>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table" w:customStyle="1" w:styleId="TableGrid5">
    <w:name w:val="Table Grid5"/>
    <w:basedOn w:val="TableNormal"/>
    <w:next w:val="TableGrid"/>
    <w:qFormat/>
    <w:rsid w:val="0021460B"/>
    <w:pPr>
      <w:overflowPunct w:val="0"/>
      <w:autoSpaceDE w:val="0"/>
      <w:autoSpaceDN w:val="0"/>
      <w:adjustRightInd w:val="0"/>
      <w:spacing w:after="180"/>
      <w:textAlignment w:val="baseline"/>
    </w:pPr>
    <w:rPr>
      <w:rFonts w:ascii="Times New Roman" w:eastAsia="Yu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650B7033-83B3-41C3-A18A-A395FC041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DC55B86C-D0A8-4B8A-81F9-CAE9E2240494}">
  <ds:schemaRefs>
    <ds:schemaRef ds:uri="http://purl.org/dc/dcmitype/"/>
    <ds:schemaRef ds:uri="http://schemas.microsoft.com/office/infopath/2007/PartnerControls"/>
    <ds:schemaRef ds:uri="2f282d3b-eb4a-4b09-b61f-b9593442e286"/>
    <ds:schemaRef ds:uri="http://schemas.microsoft.com/office/2006/documentManagement/types"/>
    <ds:schemaRef ds:uri="http://schemas.openxmlformats.org/package/2006/metadata/core-properties"/>
    <ds:schemaRef ds:uri="9b239327-9e80-40e4-b1b7-4394fed77a33"/>
    <ds:schemaRef ds:uri="http://www.w3.org/XML/1998/namespace"/>
    <ds:schemaRef ds:uri="http://purl.org/dc/terms/"/>
    <ds:schemaRef ds:uri="http://schemas.microsoft.com/sharepoint/v3"/>
    <ds:schemaRef ds:uri="d8762117-8292-4133-b1c7-eab5c6487cfd"/>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1500</Words>
  <Characters>7629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2023-09-25T21:32:00Z</dcterms:created>
  <dcterms:modified xsi:type="dcterms:W3CDTF">2024-02-19T23:43:00Z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